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D81" w:rsidRPr="00941868" w:rsidRDefault="00CA1D81" w:rsidP="00CA1D81">
      <w:pPr>
        <w:rPr>
          <w:i/>
          <w:spacing w:val="-1"/>
          <w:sz w:val="28"/>
          <w:szCs w:val="28"/>
        </w:rPr>
      </w:pPr>
    </w:p>
    <w:p w:rsidR="00CA1D81" w:rsidRPr="00776E95" w:rsidRDefault="00CA1D81" w:rsidP="00CA1D81">
      <w:pPr>
        <w:pStyle w:val="DefaultText2"/>
        <w:jc w:val="center"/>
        <w:rPr>
          <w:b/>
          <w:sz w:val="26"/>
          <w:szCs w:val="26"/>
          <w:lang w:val="ro-RO"/>
        </w:rPr>
      </w:pPr>
      <w:r w:rsidRPr="00776E95">
        <w:rPr>
          <w:b/>
          <w:sz w:val="26"/>
          <w:szCs w:val="26"/>
          <w:lang w:val="ro-RO"/>
        </w:rPr>
        <w:t>CONTRACT  DE  PRESTARI SERVICII</w:t>
      </w:r>
    </w:p>
    <w:p w:rsidR="00CA1D81" w:rsidRPr="00776E95" w:rsidRDefault="00CA1D81" w:rsidP="00CA1D81">
      <w:pPr>
        <w:pStyle w:val="DefaultText2"/>
        <w:jc w:val="center"/>
        <w:rPr>
          <w:sz w:val="26"/>
          <w:szCs w:val="26"/>
          <w:lang w:val="ro-RO"/>
        </w:rPr>
      </w:pPr>
      <w:r w:rsidRPr="00776E95">
        <w:rPr>
          <w:sz w:val="26"/>
          <w:szCs w:val="26"/>
          <w:lang w:val="ro-RO"/>
        </w:rPr>
        <w:t>nr. _________ / _____________</w:t>
      </w:r>
    </w:p>
    <w:p w:rsidR="00253DB4" w:rsidRPr="00776E95" w:rsidRDefault="00253DB4" w:rsidP="00CA1D81">
      <w:pPr>
        <w:pStyle w:val="DefaultText2"/>
        <w:jc w:val="center"/>
        <w:rPr>
          <w:sz w:val="26"/>
          <w:szCs w:val="26"/>
          <w:lang w:val="ro-RO"/>
        </w:rPr>
      </w:pPr>
    </w:p>
    <w:p w:rsidR="00CA1D81" w:rsidRPr="00776E95" w:rsidRDefault="00CA1D81" w:rsidP="00CA1D81">
      <w:pPr>
        <w:pStyle w:val="DefaultText"/>
        <w:tabs>
          <w:tab w:val="left" w:pos="2820"/>
          <w:tab w:val="center" w:pos="4961"/>
        </w:tabs>
        <w:rPr>
          <w:b/>
          <w:sz w:val="26"/>
          <w:szCs w:val="26"/>
        </w:rPr>
      </w:pPr>
      <w:r w:rsidRPr="00776E95">
        <w:rPr>
          <w:b/>
          <w:sz w:val="26"/>
          <w:szCs w:val="26"/>
        </w:rPr>
        <w:tab/>
      </w:r>
      <w:r w:rsidRPr="00776E95">
        <w:rPr>
          <w:b/>
          <w:sz w:val="26"/>
          <w:szCs w:val="26"/>
        </w:rPr>
        <w:tab/>
      </w:r>
    </w:p>
    <w:p w:rsidR="00A542E2" w:rsidRPr="00776E95" w:rsidRDefault="00A542E2" w:rsidP="00A542E2">
      <w:pPr>
        <w:pStyle w:val="DefaultText"/>
        <w:tabs>
          <w:tab w:val="left" w:pos="2820"/>
          <w:tab w:val="center" w:pos="4961"/>
        </w:tabs>
        <w:jc w:val="center"/>
        <w:rPr>
          <w:b/>
          <w:sz w:val="26"/>
          <w:szCs w:val="26"/>
        </w:rPr>
      </w:pPr>
      <w:r w:rsidRPr="00776E95">
        <w:rPr>
          <w:b/>
          <w:sz w:val="26"/>
          <w:szCs w:val="26"/>
          <w:lang w:val="ro-RO"/>
        </w:rPr>
        <w:t>„ASISTENTA TEHNICA SI SERVICE PENTRU APARATURA ELECTRONICA SI ELECTROMECANICA A CEASURILOR DIN MUNICIPIUL PLOIESTI”</w:t>
      </w:r>
    </w:p>
    <w:p w:rsidR="00A542E2" w:rsidRDefault="00A542E2" w:rsidP="00CA1D81">
      <w:pPr>
        <w:pStyle w:val="DefaultText"/>
        <w:tabs>
          <w:tab w:val="left" w:pos="2820"/>
          <w:tab w:val="center" w:pos="4961"/>
        </w:tabs>
        <w:rPr>
          <w:b/>
          <w:sz w:val="28"/>
          <w:szCs w:val="28"/>
        </w:rPr>
      </w:pPr>
    </w:p>
    <w:p w:rsidR="00FD4CE1" w:rsidRPr="00210DC0" w:rsidRDefault="00FD4CE1" w:rsidP="00FD4CE1">
      <w:pPr>
        <w:pStyle w:val="DefaultText"/>
        <w:jc w:val="center"/>
        <w:rPr>
          <w:b/>
          <w:sz w:val="26"/>
          <w:szCs w:val="26"/>
          <w:lang w:val="ro-RO"/>
        </w:rPr>
      </w:pPr>
    </w:p>
    <w:p w:rsidR="00CA1D81" w:rsidRPr="00210DC0" w:rsidRDefault="00A542E2" w:rsidP="00CA1D81">
      <w:pPr>
        <w:pStyle w:val="DefaultText"/>
        <w:jc w:val="both"/>
        <w:rPr>
          <w:b/>
          <w:i/>
          <w:sz w:val="26"/>
          <w:szCs w:val="26"/>
        </w:rPr>
      </w:pPr>
      <w:r w:rsidRPr="00210DC0">
        <w:rPr>
          <w:b/>
          <w:i/>
          <w:sz w:val="26"/>
          <w:szCs w:val="26"/>
        </w:rPr>
        <w:t xml:space="preserve">           </w:t>
      </w:r>
      <w:proofErr w:type="spellStart"/>
      <w:r w:rsidR="00CA1D81" w:rsidRPr="00210DC0">
        <w:rPr>
          <w:b/>
          <w:i/>
          <w:sz w:val="26"/>
          <w:szCs w:val="26"/>
        </w:rPr>
        <w:t>Preambul</w:t>
      </w:r>
      <w:proofErr w:type="spellEnd"/>
    </w:p>
    <w:p w:rsidR="00CA1D81" w:rsidRPr="00210DC0" w:rsidRDefault="00CA1D81" w:rsidP="00CA1D81">
      <w:pPr>
        <w:pStyle w:val="DefaultText"/>
        <w:jc w:val="both"/>
        <w:rPr>
          <w:sz w:val="26"/>
          <w:szCs w:val="26"/>
        </w:rPr>
      </w:pPr>
    </w:p>
    <w:p w:rsidR="00CA1D81" w:rsidRPr="00776E95" w:rsidRDefault="00CA1D81" w:rsidP="00776E95">
      <w:pPr>
        <w:ind w:right="23" w:firstLine="720"/>
        <w:jc w:val="both"/>
        <w:rPr>
          <w:b/>
          <w:lang w:val="ro-RO"/>
        </w:rPr>
      </w:pPr>
      <w:proofErr w:type="spellStart"/>
      <w:r w:rsidRPr="00776E95">
        <w:t>În</w:t>
      </w:r>
      <w:proofErr w:type="spellEnd"/>
      <w:r w:rsidRPr="00776E95">
        <w:t xml:space="preserve"> </w:t>
      </w:r>
      <w:proofErr w:type="spellStart"/>
      <w:r w:rsidRPr="00776E95">
        <w:t>temeiul</w:t>
      </w:r>
      <w:proofErr w:type="spellEnd"/>
      <w:r w:rsidRPr="00776E95">
        <w:t xml:space="preserve"> </w:t>
      </w:r>
      <w:proofErr w:type="spellStart"/>
      <w:r w:rsidRPr="00776E95">
        <w:t>prevederilor</w:t>
      </w:r>
      <w:proofErr w:type="spellEnd"/>
      <w:r w:rsidRPr="00776E95">
        <w:t xml:space="preserve"> </w:t>
      </w:r>
      <w:proofErr w:type="spellStart"/>
      <w:r w:rsidRPr="00776E95">
        <w:rPr>
          <w:i/>
        </w:rPr>
        <w:t>Legii</w:t>
      </w:r>
      <w:proofErr w:type="spellEnd"/>
      <w:r w:rsidRPr="00776E95">
        <w:rPr>
          <w:i/>
        </w:rPr>
        <w:t xml:space="preserve"> </w:t>
      </w:r>
      <w:proofErr w:type="spellStart"/>
      <w:r w:rsidRPr="00776E95">
        <w:rPr>
          <w:i/>
        </w:rPr>
        <w:t>nr</w:t>
      </w:r>
      <w:proofErr w:type="spellEnd"/>
      <w:r w:rsidRPr="00776E95">
        <w:rPr>
          <w:i/>
        </w:rPr>
        <w:t xml:space="preserve">. 98/2016 </w:t>
      </w:r>
      <w:proofErr w:type="spellStart"/>
      <w:r w:rsidRPr="00776E95">
        <w:rPr>
          <w:i/>
        </w:rPr>
        <w:t>privind</w:t>
      </w:r>
      <w:proofErr w:type="spellEnd"/>
      <w:r w:rsidRPr="00776E95">
        <w:rPr>
          <w:i/>
        </w:rPr>
        <w:t xml:space="preserve"> </w:t>
      </w:r>
      <w:proofErr w:type="spellStart"/>
      <w:r w:rsidRPr="00776E95">
        <w:rPr>
          <w:i/>
        </w:rPr>
        <w:t>achizitiile</w:t>
      </w:r>
      <w:proofErr w:type="spellEnd"/>
      <w:r w:rsidRPr="00776E95">
        <w:rPr>
          <w:i/>
        </w:rPr>
        <w:t xml:space="preserve"> </w:t>
      </w:r>
      <w:proofErr w:type="spellStart"/>
      <w:r w:rsidRPr="00776E95">
        <w:rPr>
          <w:i/>
        </w:rPr>
        <w:t>publice</w:t>
      </w:r>
      <w:proofErr w:type="spellEnd"/>
      <w:r w:rsidRPr="00776E95">
        <w:t xml:space="preserve"> </w:t>
      </w:r>
      <w:proofErr w:type="spellStart"/>
      <w:r w:rsidRPr="00776E95">
        <w:t>si</w:t>
      </w:r>
      <w:proofErr w:type="spellEnd"/>
      <w:r w:rsidRPr="00776E95">
        <w:t xml:space="preserve"> ale </w:t>
      </w:r>
      <w:r w:rsidRPr="00776E95">
        <w:rPr>
          <w:i/>
        </w:rPr>
        <w:t xml:space="preserve">H.G. </w:t>
      </w:r>
      <w:proofErr w:type="spellStart"/>
      <w:r w:rsidRPr="00776E95">
        <w:rPr>
          <w:i/>
        </w:rPr>
        <w:t>nr</w:t>
      </w:r>
      <w:proofErr w:type="spellEnd"/>
      <w:r w:rsidRPr="00776E95">
        <w:rPr>
          <w:i/>
        </w:rPr>
        <w:t xml:space="preserve">. 395/2016 </w:t>
      </w:r>
      <w:proofErr w:type="spellStart"/>
      <w:r w:rsidRPr="00776E95">
        <w:rPr>
          <w:i/>
        </w:rPr>
        <w:t>pentru</w:t>
      </w:r>
      <w:proofErr w:type="spellEnd"/>
      <w:r w:rsidRPr="00776E95">
        <w:rPr>
          <w:i/>
        </w:rPr>
        <w:t xml:space="preserve"> </w:t>
      </w:r>
      <w:proofErr w:type="spellStart"/>
      <w:r w:rsidRPr="00776E95">
        <w:rPr>
          <w:i/>
        </w:rPr>
        <w:t>aprobarea</w:t>
      </w:r>
      <w:proofErr w:type="spellEnd"/>
      <w:r w:rsidRPr="00776E95">
        <w:rPr>
          <w:i/>
        </w:rPr>
        <w:t xml:space="preserve"> </w:t>
      </w:r>
      <w:proofErr w:type="spellStart"/>
      <w:r w:rsidRPr="00776E95">
        <w:rPr>
          <w:i/>
        </w:rPr>
        <w:t>Normelor</w:t>
      </w:r>
      <w:proofErr w:type="spellEnd"/>
      <w:r w:rsidRPr="00776E95">
        <w:rPr>
          <w:i/>
        </w:rPr>
        <w:t xml:space="preserve"> </w:t>
      </w:r>
      <w:proofErr w:type="spellStart"/>
      <w:r w:rsidRPr="00776E95">
        <w:rPr>
          <w:i/>
        </w:rPr>
        <w:t>metodologice</w:t>
      </w:r>
      <w:proofErr w:type="spellEnd"/>
      <w:r w:rsidRPr="00776E95">
        <w:rPr>
          <w:i/>
        </w:rPr>
        <w:t xml:space="preserve"> de </w:t>
      </w:r>
      <w:proofErr w:type="spellStart"/>
      <w:r w:rsidRPr="00776E95">
        <w:rPr>
          <w:i/>
        </w:rPr>
        <w:t>aplicare</w:t>
      </w:r>
      <w:proofErr w:type="spellEnd"/>
      <w:r w:rsidRPr="00776E95">
        <w:rPr>
          <w:i/>
        </w:rPr>
        <w:t xml:space="preserve"> a </w:t>
      </w:r>
      <w:proofErr w:type="spellStart"/>
      <w:r w:rsidRPr="00776E95">
        <w:rPr>
          <w:i/>
        </w:rPr>
        <w:t>prevederilor</w:t>
      </w:r>
      <w:proofErr w:type="spellEnd"/>
      <w:r w:rsidRPr="00776E95">
        <w:rPr>
          <w:i/>
        </w:rPr>
        <w:t xml:space="preserve"> </w:t>
      </w:r>
      <w:proofErr w:type="spellStart"/>
      <w:r w:rsidRPr="00776E95">
        <w:rPr>
          <w:i/>
        </w:rPr>
        <w:t>referitoare</w:t>
      </w:r>
      <w:proofErr w:type="spellEnd"/>
      <w:r w:rsidRPr="00776E95">
        <w:rPr>
          <w:i/>
        </w:rPr>
        <w:t xml:space="preserve"> la </w:t>
      </w:r>
      <w:proofErr w:type="spellStart"/>
      <w:r w:rsidRPr="00776E95">
        <w:rPr>
          <w:i/>
        </w:rPr>
        <w:t>atribuirea</w:t>
      </w:r>
      <w:proofErr w:type="spellEnd"/>
      <w:r w:rsidRPr="00776E95">
        <w:rPr>
          <w:i/>
        </w:rPr>
        <w:t xml:space="preserve"> </w:t>
      </w:r>
      <w:proofErr w:type="spellStart"/>
      <w:r w:rsidRPr="00776E95">
        <w:rPr>
          <w:i/>
        </w:rPr>
        <w:t>contractului</w:t>
      </w:r>
      <w:proofErr w:type="spellEnd"/>
      <w:r w:rsidRPr="00776E95">
        <w:rPr>
          <w:i/>
        </w:rPr>
        <w:t xml:space="preserve"> de </w:t>
      </w:r>
      <w:proofErr w:type="spellStart"/>
      <w:r w:rsidRPr="00776E95">
        <w:rPr>
          <w:i/>
        </w:rPr>
        <w:t>achiziţie</w:t>
      </w:r>
      <w:proofErr w:type="spellEnd"/>
      <w:r w:rsidRPr="00776E95">
        <w:rPr>
          <w:i/>
        </w:rPr>
        <w:t xml:space="preserve"> </w:t>
      </w:r>
      <w:proofErr w:type="spellStart"/>
      <w:r w:rsidRPr="00776E95">
        <w:rPr>
          <w:i/>
        </w:rPr>
        <w:t>publică</w:t>
      </w:r>
      <w:proofErr w:type="spellEnd"/>
      <w:r w:rsidRPr="00776E95">
        <w:rPr>
          <w:i/>
        </w:rPr>
        <w:t>/</w:t>
      </w:r>
      <w:proofErr w:type="spellStart"/>
      <w:r w:rsidRPr="00776E95">
        <w:rPr>
          <w:i/>
        </w:rPr>
        <w:t>acordului-cadru</w:t>
      </w:r>
      <w:proofErr w:type="spellEnd"/>
      <w:r w:rsidRPr="00776E95">
        <w:rPr>
          <w:i/>
        </w:rPr>
        <w:t xml:space="preserve"> din </w:t>
      </w:r>
      <w:proofErr w:type="spellStart"/>
      <w:r w:rsidRPr="00776E95">
        <w:rPr>
          <w:i/>
        </w:rPr>
        <w:t>Legea</w:t>
      </w:r>
      <w:proofErr w:type="spellEnd"/>
      <w:r w:rsidRPr="00776E95">
        <w:rPr>
          <w:i/>
        </w:rPr>
        <w:t xml:space="preserve"> </w:t>
      </w:r>
      <w:proofErr w:type="spellStart"/>
      <w:r w:rsidRPr="00776E95">
        <w:rPr>
          <w:i/>
        </w:rPr>
        <w:t>nr</w:t>
      </w:r>
      <w:proofErr w:type="spellEnd"/>
      <w:r w:rsidRPr="00776E95">
        <w:rPr>
          <w:i/>
        </w:rPr>
        <w:t xml:space="preserve">. 98/2016 </w:t>
      </w:r>
      <w:proofErr w:type="spellStart"/>
      <w:r w:rsidRPr="00776E95">
        <w:rPr>
          <w:i/>
        </w:rPr>
        <w:t>privind</w:t>
      </w:r>
      <w:proofErr w:type="spellEnd"/>
      <w:r w:rsidRPr="00776E95">
        <w:rPr>
          <w:i/>
        </w:rPr>
        <w:t xml:space="preserve"> </w:t>
      </w:r>
      <w:proofErr w:type="spellStart"/>
      <w:r w:rsidRPr="00776E95">
        <w:rPr>
          <w:i/>
        </w:rPr>
        <w:t>achiziţiile</w:t>
      </w:r>
      <w:proofErr w:type="spellEnd"/>
      <w:r w:rsidRPr="00776E95">
        <w:rPr>
          <w:i/>
        </w:rPr>
        <w:t xml:space="preserve"> </w:t>
      </w:r>
      <w:proofErr w:type="spellStart"/>
      <w:r w:rsidRPr="00776E95">
        <w:rPr>
          <w:i/>
        </w:rPr>
        <w:t>publice</w:t>
      </w:r>
      <w:proofErr w:type="spellEnd"/>
      <w:r w:rsidRPr="00776E95">
        <w:t xml:space="preserve">, s-a </w:t>
      </w:r>
      <w:proofErr w:type="spellStart"/>
      <w:r w:rsidRPr="00776E95">
        <w:t>încheiat</w:t>
      </w:r>
      <w:proofErr w:type="spellEnd"/>
      <w:r w:rsidRPr="00776E95">
        <w:t xml:space="preserve"> </w:t>
      </w:r>
      <w:proofErr w:type="spellStart"/>
      <w:r w:rsidRPr="00776E95">
        <w:t>prezentul</w:t>
      </w:r>
      <w:proofErr w:type="spellEnd"/>
      <w:r w:rsidRPr="00776E95">
        <w:t xml:space="preserve"> </w:t>
      </w:r>
      <w:r w:rsidRPr="00776E95">
        <w:rPr>
          <w:lang w:val="ro-RO"/>
        </w:rPr>
        <w:t xml:space="preserve">contract de prestari servicii, </w:t>
      </w:r>
      <w:r w:rsidRPr="00776E95">
        <w:rPr>
          <w:b/>
          <w:lang w:val="ro-RO"/>
        </w:rPr>
        <w:t>între</w:t>
      </w:r>
    </w:p>
    <w:p w:rsidR="00CA1D81" w:rsidRPr="00776E95" w:rsidRDefault="00CA1D81" w:rsidP="00CA1D81">
      <w:pPr>
        <w:ind w:firstLine="720"/>
        <w:jc w:val="both"/>
        <w:rPr>
          <w:lang w:val="ro-RO"/>
        </w:rPr>
      </w:pPr>
    </w:p>
    <w:p w:rsidR="00CA1D81" w:rsidRPr="00776E95" w:rsidRDefault="00CA1D81" w:rsidP="006D71E3">
      <w:pPr>
        <w:pStyle w:val="DefaultText"/>
        <w:ind w:firstLine="708"/>
        <w:jc w:val="both"/>
        <w:rPr>
          <w:szCs w:val="24"/>
        </w:rPr>
      </w:pPr>
      <w:r w:rsidRPr="00776E95">
        <w:rPr>
          <w:b/>
          <w:szCs w:val="24"/>
        </w:rPr>
        <w:t>MUNICIPIUL PLOIESTI</w:t>
      </w:r>
      <w:r w:rsidR="007B48C6" w:rsidRPr="00776E95">
        <w:rPr>
          <w:szCs w:val="24"/>
        </w:rPr>
        <w:t xml:space="preserve">, cu </w:t>
      </w:r>
      <w:proofErr w:type="spellStart"/>
      <w:r w:rsidR="007B48C6" w:rsidRPr="00776E95">
        <w:rPr>
          <w:szCs w:val="24"/>
        </w:rPr>
        <w:t>sediul</w:t>
      </w:r>
      <w:proofErr w:type="spellEnd"/>
      <w:r w:rsidR="007B48C6" w:rsidRPr="00776E95">
        <w:rPr>
          <w:szCs w:val="24"/>
        </w:rPr>
        <w:t xml:space="preserve"> in Ploiesti, </w:t>
      </w:r>
      <w:proofErr w:type="spellStart"/>
      <w:r w:rsidR="007B48C6" w:rsidRPr="00776E95">
        <w:rPr>
          <w:szCs w:val="24"/>
        </w:rPr>
        <w:t>Piata</w:t>
      </w:r>
      <w:proofErr w:type="spellEnd"/>
      <w:r w:rsidR="007B48C6" w:rsidRPr="00776E95">
        <w:rPr>
          <w:szCs w:val="24"/>
        </w:rPr>
        <w:t xml:space="preserve"> </w:t>
      </w:r>
      <w:proofErr w:type="spellStart"/>
      <w:r w:rsidR="007B48C6" w:rsidRPr="00776E95">
        <w:rPr>
          <w:szCs w:val="24"/>
        </w:rPr>
        <w:t>Eroilor</w:t>
      </w:r>
      <w:proofErr w:type="spellEnd"/>
      <w:r w:rsidR="007B48C6" w:rsidRPr="00776E95">
        <w:rPr>
          <w:szCs w:val="24"/>
        </w:rPr>
        <w:t xml:space="preserve"> </w:t>
      </w:r>
      <w:proofErr w:type="spellStart"/>
      <w:r w:rsidR="007B48C6" w:rsidRPr="00776E95">
        <w:rPr>
          <w:szCs w:val="24"/>
        </w:rPr>
        <w:t>nr</w:t>
      </w:r>
      <w:proofErr w:type="spellEnd"/>
      <w:r w:rsidR="007B48C6" w:rsidRPr="00776E95">
        <w:rPr>
          <w:szCs w:val="24"/>
        </w:rPr>
        <w:t>. 1A</w:t>
      </w:r>
      <w:r w:rsidRPr="00776E95">
        <w:rPr>
          <w:szCs w:val="24"/>
        </w:rPr>
        <w:t xml:space="preserve">, </w:t>
      </w:r>
      <w:r w:rsidR="007B48C6" w:rsidRPr="00776E95">
        <w:rPr>
          <w:bCs/>
          <w:szCs w:val="24"/>
        </w:rPr>
        <w:t>10031</w:t>
      </w:r>
      <w:r w:rsidRPr="00776E95">
        <w:rPr>
          <w:bCs/>
          <w:szCs w:val="24"/>
        </w:rPr>
        <w:t>6</w:t>
      </w:r>
      <w:r w:rsidRPr="00776E95">
        <w:rPr>
          <w:szCs w:val="24"/>
        </w:rPr>
        <w:t xml:space="preserve">, </w:t>
      </w:r>
      <w:proofErr w:type="spellStart"/>
      <w:r w:rsidRPr="00776E95">
        <w:rPr>
          <w:szCs w:val="24"/>
        </w:rPr>
        <w:t>telefon</w:t>
      </w:r>
      <w:proofErr w:type="spellEnd"/>
      <w:r w:rsidRPr="00776E95">
        <w:rPr>
          <w:szCs w:val="24"/>
        </w:rPr>
        <w:t xml:space="preserve">: 0244-516699, fax: 0244-510736, </w:t>
      </w:r>
      <w:r w:rsidRPr="00776E95">
        <w:rPr>
          <w:szCs w:val="24"/>
          <w:lang w:val="ro-RO"/>
        </w:rPr>
        <w:t>co</w:t>
      </w:r>
      <w:r w:rsidR="00DB78E0">
        <w:rPr>
          <w:szCs w:val="24"/>
          <w:lang w:val="ro-RO"/>
        </w:rPr>
        <w:t>d fiscal: 2844855,</w:t>
      </w:r>
      <w:r w:rsidRPr="00776E95">
        <w:rPr>
          <w:szCs w:val="24"/>
          <w:lang w:val="ro-RO"/>
        </w:rPr>
        <w:t xml:space="preserve"> reprezentat prin </w:t>
      </w:r>
      <w:r w:rsidRPr="00776E95">
        <w:rPr>
          <w:b/>
          <w:szCs w:val="24"/>
          <w:lang w:val="ro-RO"/>
        </w:rPr>
        <w:t>d</w:t>
      </w:r>
      <w:r w:rsidRPr="00776E95">
        <w:rPr>
          <w:b/>
          <w:szCs w:val="24"/>
        </w:rPr>
        <w:t>l</w:t>
      </w:r>
      <w:r w:rsidRPr="00776E95">
        <w:rPr>
          <w:b/>
          <w:szCs w:val="24"/>
          <w:lang w:val="ro-RO"/>
        </w:rPr>
        <w:t>.</w:t>
      </w:r>
      <w:r w:rsidR="00DB78E0">
        <w:rPr>
          <w:b/>
          <w:szCs w:val="24"/>
          <w:lang w:val="ro-RO"/>
        </w:rPr>
        <w:t xml:space="preserve"> Mihai Laurentiu POLITEANU</w:t>
      </w:r>
      <w:r w:rsidRPr="00776E95">
        <w:rPr>
          <w:szCs w:val="24"/>
        </w:rPr>
        <w:t xml:space="preserve">, </w:t>
      </w:r>
      <w:proofErr w:type="spellStart"/>
      <w:r w:rsidRPr="00776E95">
        <w:rPr>
          <w:b/>
          <w:szCs w:val="24"/>
        </w:rPr>
        <w:t>Primar</w:t>
      </w:r>
      <w:proofErr w:type="spellEnd"/>
      <w:r w:rsidRPr="00776E95">
        <w:rPr>
          <w:b/>
          <w:szCs w:val="24"/>
        </w:rPr>
        <w:t xml:space="preserve">, </w:t>
      </w:r>
      <w:r w:rsidRPr="00776E95">
        <w:rPr>
          <w:szCs w:val="24"/>
        </w:rPr>
        <w:t xml:space="preserve">in </w:t>
      </w:r>
      <w:proofErr w:type="spellStart"/>
      <w:r w:rsidRPr="00776E95">
        <w:rPr>
          <w:szCs w:val="24"/>
        </w:rPr>
        <w:t>calitate</w:t>
      </w:r>
      <w:proofErr w:type="spellEnd"/>
      <w:r w:rsidRPr="00776E95">
        <w:rPr>
          <w:szCs w:val="24"/>
        </w:rPr>
        <w:t xml:space="preserve"> de </w:t>
      </w:r>
      <w:r w:rsidR="005A0063" w:rsidRPr="00776E95">
        <w:rPr>
          <w:b/>
          <w:szCs w:val="24"/>
        </w:rPr>
        <w:t>ACHIZITOR</w:t>
      </w:r>
      <w:r w:rsidRPr="00776E95">
        <w:rPr>
          <w:szCs w:val="24"/>
        </w:rPr>
        <w:t xml:space="preserve">, </w:t>
      </w:r>
      <w:proofErr w:type="spellStart"/>
      <w:r w:rsidRPr="00776E95">
        <w:rPr>
          <w:szCs w:val="24"/>
        </w:rPr>
        <w:t>pe</w:t>
      </w:r>
      <w:proofErr w:type="spellEnd"/>
      <w:r w:rsidRPr="00776E95">
        <w:rPr>
          <w:szCs w:val="24"/>
        </w:rPr>
        <w:t xml:space="preserve"> de o parte</w:t>
      </w:r>
    </w:p>
    <w:p w:rsidR="00253DB4" w:rsidRPr="00776E95" w:rsidRDefault="00253DB4" w:rsidP="006D71E3">
      <w:pPr>
        <w:pStyle w:val="DefaultText"/>
        <w:ind w:firstLine="708"/>
        <w:jc w:val="both"/>
        <w:rPr>
          <w:szCs w:val="24"/>
        </w:rPr>
      </w:pPr>
    </w:p>
    <w:p w:rsidR="00CA1D81" w:rsidRPr="0060797F" w:rsidRDefault="00CA1D81" w:rsidP="006D71E3">
      <w:pPr>
        <w:pStyle w:val="DefaultText"/>
        <w:jc w:val="both"/>
        <w:rPr>
          <w:b/>
          <w:i/>
          <w:szCs w:val="24"/>
        </w:rPr>
      </w:pPr>
      <w:proofErr w:type="spellStart"/>
      <w:proofErr w:type="gramStart"/>
      <w:r w:rsidRPr="0060797F">
        <w:rPr>
          <w:b/>
          <w:i/>
          <w:szCs w:val="24"/>
        </w:rPr>
        <w:t>şi</w:t>
      </w:r>
      <w:proofErr w:type="spellEnd"/>
      <w:proofErr w:type="gramEnd"/>
      <w:r w:rsidRPr="0060797F">
        <w:rPr>
          <w:b/>
          <w:i/>
          <w:szCs w:val="24"/>
        </w:rPr>
        <w:t xml:space="preserve"> </w:t>
      </w:r>
    </w:p>
    <w:p w:rsidR="006A04C6" w:rsidRPr="00776E95" w:rsidRDefault="00DB78E0" w:rsidP="006A04C6">
      <w:pPr>
        <w:pStyle w:val="DefaultText"/>
        <w:jc w:val="both"/>
        <w:rPr>
          <w:b/>
          <w:szCs w:val="24"/>
        </w:rPr>
      </w:pPr>
      <w:r>
        <w:rPr>
          <w:b/>
          <w:szCs w:val="24"/>
        </w:rPr>
        <w:t xml:space="preserve">              ……………….</w:t>
      </w:r>
      <w:r>
        <w:rPr>
          <w:szCs w:val="24"/>
        </w:rPr>
        <w:t xml:space="preserve">, cu </w:t>
      </w:r>
      <w:proofErr w:type="spellStart"/>
      <w:r>
        <w:rPr>
          <w:szCs w:val="24"/>
        </w:rPr>
        <w:t>sediul</w:t>
      </w:r>
      <w:proofErr w:type="spellEnd"/>
      <w:r>
        <w:rPr>
          <w:szCs w:val="24"/>
        </w:rPr>
        <w:t xml:space="preserve"> in …………, </w:t>
      </w:r>
      <w:proofErr w:type="spellStart"/>
      <w:proofErr w:type="gramStart"/>
      <w:r>
        <w:rPr>
          <w:szCs w:val="24"/>
        </w:rPr>
        <w:t>str</w:t>
      </w:r>
      <w:proofErr w:type="spellEnd"/>
      <w:proofErr w:type="gramEnd"/>
      <w:r>
        <w:rPr>
          <w:szCs w:val="24"/>
        </w:rPr>
        <w:t xml:space="preserve">……., </w:t>
      </w:r>
      <w:proofErr w:type="spellStart"/>
      <w:r>
        <w:rPr>
          <w:szCs w:val="24"/>
        </w:rPr>
        <w:t>Bl</w:t>
      </w:r>
      <w:proofErr w:type="spellEnd"/>
      <w:r>
        <w:rPr>
          <w:szCs w:val="24"/>
        </w:rPr>
        <w:t xml:space="preserve">…. A., </w:t>
      </w:r>
      <w:proofErr w:type="spellStart"/>
      <w:r>
        <w:rPr>
          <w:szCs w:val="24"/>
        </w:rPr>
        <w:t>Ap</w:t>
      </w:r>
      <w:proofErr w:type="spellEnd"/>
      <w:r>
        <w:rPr>
          <w:szCs w:val="24"/>
        </w:rPr>
        <w:t>…</w:t>
      </w:r>
      <w:proofErr w:type="gramStart"/>
      <w:r>
        <w:rPr>
          <w:szCs w:val="24"/>
        </w:rPr>
        <w:t>..,</w:t>
      </w:r>
      <w:proofErr w:type="gramEnd"/>
      <w:r>
        <w:rPr>
          <w:szCs w:val="24"/>
        </w:rPr>
        <w:t xml:space="preserve"> </w:t>
      </w:r>
      <w:proofErr w:type="spellStart"/>
      <w:r>
        <w:rPr>
          <w:szCs w:val="24"/>
        </w:rPr>
        <w:t>Judetul</w:t>
      </w:r>
      <w:proofErr w:type="spellEnd"/>
      <w:r>
        <w:rPr>
          <w:szCs w:val="24"/>
        </w:rPr>
        <w:t xml:space="preserve"> ….., </w:t>
      </w:r>
      <w:proofErr w:type="spellStart"/>
      <w:r>
        <w:rPr>
          <w:szCs w:val="24"/>
        </w:rPr>
        <w:t>Telefon</w:t>
      </w:r>
      <w:proofErr w:type="spellEnd"/>
      <w:r>
        <w:rPr>
          <w:szCs w:val="24"/>
        </w:rPr>
        <w:t>/Fax: ……</w:t>
      </w:r>
      <w:r w:rsidR="006A04C6" w:rsidRPr="00776E95">
        <w:rPr>
          <w:szCs w:val="24"/>
        </w:rPr>
        <w:t>,</w:t>
      </w:r>
      <w:r>
        <w:rPr>
          <w:szCs w:val="24"/>
        </w:rPr>
        <w:t xml:space="preserve"> </w:t>
      </w:r>
      <w:proofErr w:type="spellStart"/>
      <w:r>
        <w:rPr>
          <w:szCs w:val="24"/>
        </w:rPr>
        <w:t>Nr</w:t>
      </w:r>
      <w:proofErr w:type="spellEnd"/>
      <w:r>
        <w:rPr>
          <w:szCs w:val="24"/>
        </w:rPr>
        <w:t xml:space="preserve"> de </w:t>
      </w:r>
      <w:proofErr w:type="spellStart"/>
      <w:r>
        <w:rPr>
          <w:szCs w:val="24"/>
        </w:rPr>
        <w:t>înregistrare</w:t>
      </w:r>
      <w:proofErr w:type="spellEnd"/>
      <w:r>
        <w:rPr>
          <w:szCs w:val="24"/>
        </w:rPr>
        <w:t xml:space="preserve"> ……</w:t>
      </w:r>
      <w:r w:rsidR="006A04C6" w:rsidRPr="00776E95">
        <w:rPr>
          <w:szCs w:val="24"/>
        </w:rPr>
        <w:t xml:space="preserve">, Cod </w:t>
      </w:r>
      <w:proofErr w:type="spellStart"/>
      <w:r w:rsidR="006A04C6" w:rsidRPr="00776E95">
        <w:rPr>
          <w:szCs w:val="24"/>
        </w:rPr>
        <w:t>Unic</w:t>
      </w:r>
      <w:proofErr w:type="spellEnd"/>
      <w:r w:rsidR="006A04C6" w:rsidRPr="00776E95">
        <w:rPr>
          <w:szCs w:val="24"/>
        </w:rPr>
        <w:t xml:space="preserve"> de </w:t>
      </w:r>
      <w:proofErr w:type="spellStart"/>
      <w:r w:rsidR="006A04C6" w:rsidRPr="00776E95">
        <w:rPr>
          <w:szCs w:val="24"/>
        </w:rPr>
        <w:t>Inregistrare</w:t>
      </w:r>
      <w:proofErr w:type="spellEnd"/>
      <w:r>
        <w:rPr>
          <w:szCs w:val="24"/>
        </w:rPr>
        <w:t>: …..</w:t>
      </w:r>
      <w:r w:rsidR="006A04C6" w:rsidRPr="00776E95">
        <w:rPr>
          <w:szCs w:val="24"/>
        </w:rPr>
        <w:t xml:space="preserve">, </w:t>
      </w:r>
      <w:proofErr w:type="spellStart"/>
      <w:r w:rsidR="006A04C6" w:rsidRPr="00776E95">
        <w:rPr>
          <w:szCs w:val="24"/>
        </w:rPr>
        <w:t>C</w:t>
      </w:r>
      <w:r>
        <w:rPr>
          <w:szCs w:val="24"/>
        </w:rPr>
        <w:t>ont</w:t>
      </w:r>
      <w:proofErr w:type="spellEnd"/>
      <w:r>
        <w:rPr>
          <w:szCs w:val="24"/>
        </w:rPr>
        <w:t xml:space="preserve"> </w:t>
      </w:r>
      <w:proofErr w:type="spellStart"/>
      <w:r>
        <w:rPr>
          <w:szCs w:val="24"/>
        </w:rPr>
        <w:t>nr</w:t>
      </w:r>
      <w:proofErr w:type="spellEnd"/>
      <w:r>
        <w:rPr>
          <w:szCs w:val="24"/>
        </w:rPr>
        <w:t>. ……….</w:t>
      </w:r>
      <w:r w:rsidR="006A04C6" w:rsidRPr="00776E95">
        <w:rPr>
          <w:szCs w:val="24"/>
        </w:rPr>
        <w:t xml:space="preserve"> </w:t>
      </w:r>
      <w:proofErr w:type="spellStart"/>
      <w:r w:rsidR="006A04C6" w:rsidRPr="00776E95">
        <w:rPr>
          <w:szCs w:val="24"/>
        </w:rPr>
        <w:t>deschis</w:t>
      </w:r>
      <w:proofErr w:type="spellEnd"/>
      <w:r w:rsidR="006A04C6" w:rsidRPr="00776E95">
        <w:rPr>
          <w:szCs w:val="24"/>
        </w:rPr>
        <w:t xml:space="preserve"> la </w:t>
      </w:r>
      <w:proofErr w:type="spellStart"/>
      <w:r w:rsidR="006A04C6" w:rsidRPr="00776E95">
        <w:rPr>
          <w:szCs w:val="24"/>
        </w:rPr>
        <w:t>Trezoreria</w:t>
      </w:r>
      <w:proofErr w:type="spellEnd"/>
      <w:r w:rsidR="006A04C6" w:rsidRPr="00776E95">
        <w:rPr>
          <w:szCs w:val="24"/>
        </w:rPr>
        <w:t xml:space="preserve"> Ploiesti, </w:t>
      </w:r>
      <w:proofErr w:type="spellStart"/>
      <w:r w:rsidR="006A04C6" w:rsidRPr="00776E95">
        <w:rPr>
          <w:szCs w:val="24"/>
        </w:rPr>
        <w:t>reprezentata</w:t>
      </w:r>
      <w:proofErr w:type="spellEnd"/>
      <w:r w:rsidR="006A04C6" w:rsidRPr="00776E95">
        <w:rPr>
          <w:szCs w:val="24"/>
        </w:rPr>
        <w:t xml:space="preserve"> </w:t>
      </w:r>
      <w:proofErr w:type="spellStart"/>
      <w:r w:rsidR="006A04C6" w:rsidRPr="00776E95">
        <w:rPr>
          <w:szCs w:val="24"/>
        </w:rPr>
        <w:t>prin</w:t>
      </w:r>
      <w:proofErr w:type="spellEnd"/>
      <w:r w:rsidR="006A04C6" w:rsidRPr="00776E95">
        <w:rPr>
          <w:szCs w:val="24"/>
        </w:rPr>
        <w:t xml:space="preserve"> </w:t>
      </w:r>
      <w:r>
        <w:rPr>
          <w:b/>
          <w:szCs w:val="24"/>
        </w:rPr>
        <w:t xml:space="preserve">dl. </w:t>
      </w:r>
      <w:proofErr w:type="gramStart"/>
      <w:r>
        <w:rPr>
          <w:b/>
          <w:szCs w:val="24"/>
        </w:rPr>
        <w:t>…………..</w:t>
      </w:r>
      <w:r>
        <w:rPr>
          <w:szCs w:val="24"/>
        </w:rPr>
        <w:t>,</w:t>
      </w:r>
      <w:proofErr w:type="gramEnd"/>
      <w:r>
        <w:rPr>
          <w:szCs w:val="24"/>
        </w:rPr>
        <w:t xml:space="preserve"> </w:t>
      </w:r>
      <w:proofErr w:type="spellStart"/>
      <w:r>
        <w:rPr>
          <w:szCs w:val="24"/>
        </w:rPr>
        <w:t>avand</w:t>
      </w:r>
      <w:proofErr w:type="spellEnd"/>
      <w:r>
        <w:rPr>
          <w:szCs w:val="24"/>
        </w:rPr>
        <w:t xml:space="preserve"> </w:t>
      </w:r>
      <w:proofErr w:type="spellStart"/>
      <w:r>
        <w:rPr>
          <w:szCs w:val="24"/>
        </w:rPr>
        <w:t>functia</w:t>
      </w:r>
      <w:proofErr w:type="spellEnd"/>
      <w:r>
        <w:rPr>
          <w:szCs w:val="24"/>
        </w:rPr>
        <w:t xml:space="preserve"> de ………</w:t>
      </w:r>
      <w:r w:rsidR="006A04C6" w:rsidRPr="00776E95">
        <w:rPr>
          <w:szCs w:val="24"/>
        </w:rPr>
        <w:t xml:space="preserve">, </w:t>
      </w:r>
      <w:proofErr w:type="spellStart"/>
      <w:r w:rsidR="006A04C6" w:rsidRPr="00776E95">
        <w:rPr>
          <w:szCs w:val="24"/>
        </w:rPr>
        <w:t>în</w:t>
      </w:r>
      <w:proofErr w:type="spellEnd"/>
      <w:r w:rsidR="006A04C6" w:rsidRPr="00776E95">
        <w:rPr>
          <w:szCs w:val="24"/>
        </w:rPr>
        <w:t xml:space="preserve"> </w:t>
      </w:r>
      <w:proofErr w:type="spellStart"/>
      <w:r w:rsidR="006A04C6" w:rsidRPr="00776E95">
        <w:rPr>
          <w:szCs w:val="24"/>
        </w:rPr>
        <w:t>calitate</w:t>
      </w:r>
      <w:proofErr w:type="spellEnd"/>
      <w:r w:rsidR="006A04C6" w:rsidRPr="00776E95">
        <w:rPr>
          <w:szCs w:val="24"/>
        </w:rPr>
        <w:t xml:space="preserve"> de PRESTATOR, </w:t>
      </w:r>
      <w:proofErr w:type="spellStart"/>
      <w:r w:rsidR="006A04C6" w:rsidRPr="00776E95">
        <w:rPr>
          <w:szCs w:val="24"/>
        </w:rPr>
        <w:t>pe</w:t>
      </w:r>
      <w:proofErr w:type="spellEnd"/>
      <w:r w:rsidR="006A04C6" w:rsidRPr="00776E95">
        <w:rPr>
          <w:szCs w:val="24"/>
        </w:rPr>
        <w:t xml:space="preserve"> de </w:t>
      </w:r>
      <w:proofErr w:type="spellStart"/>
      <w:r w:rsidR="006A04C6" w:rsidRPr="00776E95">
        <w:rPr>
          <w:szCs w:val="24"/>
        </w:rPr>
        <w:t>alta</w:t>
      </w:r>
      <w:proofErr w:type="spellEnd"/>
      <w:r w:rsidR="006A04C6" w:rsidRPr="00776E95">
        <w:rPr>
          <w:szCs w:val="24"/>
        </w:rPr>
        <w:t xml:space="preserve"> parte</w:t>
      </w:r>
      <w:r w:rsidR="006A04C6" w:rsidRPr="00776E95">
        <w:rPr>
          <w:b/>
          <w:szCs w:val="24"/>
        </w:rPr>
        <w:t>.</w:t>
      </w:r>
    </w:p>
    <w:p w:rsidR="00253DB4" w:rsidRPr="00776E95" w:rsidRDefault="00253DB4" w:rsidP="006D71E3">
      <w:pPr>
        <w:pStyle w:val="DefaultText"/>
        <w:jc w:val="both"/>
        <w:rPr>
          <w:b/>
          <w:szCs w:val="24"/>
        </w:rPr>
      </w:pPr>
    </w:p>
    <w:p w:rsidR="00253DB4" w:rsidRPr="00776E95" w:rsidRDefault="00253DB4" w:rsidP="00CA1D81">
      <w:pPr>
        <w:pStyle w:val="DefaultText"/>
        <w:jc w:val="both"/>
        <w:rPr>
          <w:b/>
          <w:szCs w:val="24"/>
          <w:lang w:val="es-ES"/>
        </w:rPr>
      </w:pPr>
    </w:p>
    <w:p w:rsidR="00CA1D81" w:rsidRPr="00386BCC" w:rsidRDefault="00CA1D81" w:rsidP="00386BCC">
      <w:pPr>
        <w:shd w:val="clear" w:color="auto" w:fill="FFFFFF"/>
        <w:ind w:left="7"/>
        <w:jc w:val="both"/>
        <w:rPr>
          <w:lang w:val="it-IT"/>
        </w:rPr>
      </w:pPr>
      <w:r w:rsidRPr="00386BCC">
        <w:rPr>
          <w:b/>
          <w:bCs/>
          <w:i/>
          <w:iCs/>
          <w:lang w:val="ro-RO"/>
        </w:rPr>
        <w:t>2. Definiţii</w:t>
      </w:r>
    </w:p>
    <w:p w:rsidR="00CA1D81" w:rsidRPr="00386BCC" w:rsidRDefault="00CA1D81" w:rsidP="00386BCC">
      <w:pPr>
        <w:shd w:val="clear" w:color="auto" w:fill="FFFFFF"/>
        <w:ind w:left="14"/>
        <w:jc w:val="both"/>
        <w:rPr>
          <w:lang w:val="it-IT"/>
        </w:rPr>
      </w:pPr>
      <w:r w:rsidRPr="00386BCC">
        <w:rPr>
          <w:b/>
          <w:bCs/>
          <w:lang w:val="ro-RO"/>
        </w:rPr>
        <w:t xml:space="preserve">2.1 </w:t>
      </w:r>
      <w:r w:rsidRPr="00386BCC">
        <w:rPr>
          <w:lang w:val="ro-RO"/>
        </w:rPr>
        <w:t>- In prezentul contract următorii termeni vor fi interpretaţi astfel:</w:t>
      </w:r>
    </w:p>
    <w:p w:rsidR="00CA1D81" w:rsidRPr="00386BCC" w:rsidRDefault="00CA1D81" w:rsidP="00386BCC">
      <w:pPr>
        <w:shd w:val="clear" w:color="auto" w:fill="FFFFFF"/>
        <w:tabs>
          <w:tab w:val="left" w:pos="173"/>
        </w:tabs>
        <w:jc w:val="both"/>
        <w:rPr>
          <w:lang w:val="it-IT"/>
        </w:rPr>
      </w:pPr>
      <w:r w:rsidRPr="00386BCC">
        <w:rPr>
          <w:b/>
          <w:spacing w:val="-11"/>
          <w:lang w:val="ro-RO"/>
        </w:rPr>
        <w:t>a</w:t>
      </w:r>
      <w:r w:rsidR="0019290E" w:rsidRPr="00386BCC">
        <w:rPr>
          <w:spacing w:val="-11"/>
          <w:lang w:val="ro-RO"/>
        </w:rPr>
        <w:t xml:space="preserve">. </w:t>
      </w:r>
      <w:r w:rsidRPr="00386BCC">
        <w:rPr>
          <w:b/>
          <w:bCs/>
          <w:i/>
          <w:iCs/>
          <w:lang w:val="ro-RO"/>
        </w:rPr>
        <w:t xml:space="preserve">contract </w:t>
      </w:r>
      <w:r w:rsidRPr="00386BCC">
        <w:rPr>
          <w:i/>
          <w:iCs/>
          <w:lang w:val="ro-RO"/>
        </w:rPr>
        <w:t xml:space="preserve">- </w:t>
      </w:r>
      <w:r w:rsidRPr="00386BCC">
        <w:rPr>
          <w:lang w:val="ro-RO"/>
        </w:rPr>
        <w:t>reprezintă prezentul contract şi toate Anexele sale.</w:t>
      </w:r>
    </w:p>
    <w:p w:rsidR="00CA1D81" w:rsidRPr="00386BCC" w:rsidRDefault="00CA1D81" w:rsidP="00386BCC">
      <w:pPr>
        <w:shd w:val="clear" w:color="auto" w:fill="FFFFFF"/>
        <w:tabs>
          <w:tab w:val="left" w:pos="173"/>
        </w:tabs>
        <w:ind w:right="22"/>
        <w:jc w:val="both"/>
        <w:rPr>
          <w:lang w:val="ro-RO"/>
        </w:rPr>
      </w:pPr>
      <w:r w:rsidRPr="00386BCC">
        <w:rPr>
          <w:b/>
          <w:spacing w:val="-11"/>
          <w:lang w:val="ro-RO"/>
        </w:rPr>
        <w:t>b.</w:t>
      </w:r>
      <w:r w:rsidRPr="00386BCC">
        <w:rPr>
          <w:b/>
          <w:bCs/>
          <w:i/>
          <w:iCs/>
          <w:lang w:val="ro-RO"/>
        </w:rPr>
        <w:t>achizitor ş</w:t>
      </w:r>
      <w:r w:rsidRPr="00386BCC">
        <w:rPr>
          <w:i/>
          <w:iCs/>
          <w:lang w:val="ro-RO"/>
        </w:rPr>
        <w:t xml:space="preserve">i </w:t>
      </w:r>
      <w:r w:rsidRPr="00386BCC">
        <w:rPr>
          <w:b/>
          <w:bCs/>
          <w:i/>
          <w:iCs/>
          <w:lang w:val="ro-RO"/>
        </w:rPr>
        <w:t xml:space="preserve">prestator </w:t>
      </w:r>
      <w:r w:rsidRPr="00386BCC">
        <w:rPr>
          <w:i/>
          <w:iCs/>
          <w:lang w:val="ro-RO"/>
        </w:rPr>
        <w:t xml:space="preserve">- </w:t>
      </w:r>
      <w:r w:rsidRPr="00386BCC">
        <w:rPr>
          <w:lang w:val="ro-RO"/>
        </w:rPr>
        <w:t>părţile contractante, aşa cum sunt acestea numite în prezentul</w:t>
      </w:r>
      <w:r w:rsidRPr="00386BCC">
        <w:rPr>
          <w:lang w:val="ro-RO"/>
        </w:rPr>
        <w:br/>
        <w:t>contract;</w:t>
      </w:r>
    </w:p>
    <w:p w:rsidR="0019290E" w:rsidRPr="00386BCC" w:rsidRDefault="0019290E" w:rsidP="00386BCC">
      <w:pPr>
        <w:shd w:val="clear" w:color="auto" w:fill="FFFFFF"/>
        <w:tabs>
          <w:tab w:val="left" w:pos="173"/>
        </w:tabs>
        <w:ind w:right="22"/>
        <w:jc w:val="both"/>
        <w:rPr>
          <w:b/>
          <w:bCs/>
          <w:lang w:val="it-IT"/>
        </w:rPr>
      </w:pPr>
      <w:r w:rsidRPr="00386BCC">
        <w:rPr>
          <w:b/>
          <w:lang w:val="ro-RO"/>
        </w:rPr>
        <w:t>c.</w:t>
      </w:r>
      <w:r w:rsidR="007F1560" w:rsidRPr="00386BCC">
        <w:rPr>
          <w:b/>
          <w:lang w:val="ro-RO"/>
        </w:rPr>
        <w:t xml:space="preserve"> </w:t>
      </w:r>
      <w:r w:rsidRPr="00386BCC">
        <w:rPr>
          <w:b/>
          <w:i/>
          <w:lang w:val="ro-RO"/>
        </w:rPr>
        <w:t>Regia Autonoma de Servicii Publice (RASP)</w:t>
      </w:r>
      <w:r w:rsidRPr="00386BCC">
        <w:rPr>
          <w:lang w:val="ro-RO"/>
        </w:rPr>
        <w:t xml:space="preserve"> – institutie subordonata Consiliului Local al Municipiului Ploiesti, imputernicita sa urmareasca derularea contractului;</w:t>
      </w:r>
    </w:p>
    <w:p w:rsidR="00CA1D81" w:rsidRPr="00386BCC" w:rsidRDefault="0019290E" w:rsidP="00386BCC">
      <w:pPr>
        <w:shd w:val="clear" w:color="auto" w:fill="FFFFFF"/>
        <w:tabs>
          <w:tab w:val="left" w:pos="173"/>
          <w:tab w:val="left" w:pos="567"/>
          <w:tab w:val="left" w:pos="1134"/>
        </w:tabs>
        <w:ind w:right="22"/>
        <w:jc w:val="both"/>
        <w:rPr>
          <w:lang w:val="it-IT"/>
        </w:rPr>
      </w:pPr>
      <w:r w:rsidRPr="00386BCC">
        <w:rPr>
          <w:b/>
          <w:spacing w:val="-11"/>
          <w:lang w:val="ro-RO"/>
        </w:rPr>
        <w:t>d</w:t>
      </w:r>
      <w:r w:rsidR="00CA1D81" w:rsidRPr="00386BCC">
        <w:rPr>
          <w:b/>
          <w:bCs/>
          <w:spacing w:val="-11"/>
          <w:lang w:val="ro-RO"/>
        </w:rPr>
        <w:t>.</w:t>
      </w:r>
      <w:r w:rsidR="005A33AA" w:rsidRPr="00386BCC">
        <w:rPr>
          <w:b/>
          <w:bCs/>
          <w:spacing w:val="-11"/>
          <w:lang w:val="ro-RO"/>
        </w:rPr>
        <w:t xml:space="preserve"> </w:t>
      </w:r>
      <w:r w:rsidR="00CA1D81" w:rsidRPr="00386BCC">
        <w:rPr>
          <w:b/>
          <w:bCs/>
          <w:i/>
          <w:iCs/>
          <w:lang w:val="ro-RO"/>
        </w:rPr>
        <w:t>preţul contractului</w:t>
      </w:r>
      <w:r w:rsidR="00CA1D81" w:rsidRPr="00386BCC">
        <w:rPr>
          <w:i/>
          <w:iCs/>
          <w:lang w:val="ro-RO"/>
        </w:rPr>
        <w:t xml:space="preserve"> </w:t>
      </w:r>
      <w:r w:rsidR="00CA1D81" w:rsidRPr="00386BCC">
        <w:rPr>
          <w:lang w:val="ro-RO"/>
        </w:rPr>
        <w:t xml:space="preserve">- preţul plătibil prestatorului de către </w:t>
      </w:r>
      <w:r w:rsidR="0063586C" w:rsidRPr="00386BCC">
        <w:rPr>
          <w:lang w:val="ro-RO"/>
        </w:rPr>
        <w:t xml:space="preserve">achizitor, în baza contractului </w:t>
      </w:r>
      <w:r w:rsidR="00CA1D81" w:rsidRPr="00386BCC">
        <w:rPr>
          <w:lang w:val="ro-RO"/>
        </w:rPr>
        <w:t>pentru îndeplinirea integrală şi corespunzătoare a tuturor obligaţiilor asumate prin contract;</w:t>
      </w:r>
    </w:p>
    <w:p w:rsidR="00CA1D81" w:rsidRPr="00386BCC" w:rsidRDefault="0019290E" w:rsidP="00386BCC">
      <w:pPr>
        <w:shd w:val="clear" w:color="auto" w:fill="FFFFFF"/>
        <w:tabs>
          <w:tab w:val="left" w:pos="173"/>
        </w:tabs>
        <w:jc w:val="both"/>
        <w:rPr>
          <w:lang w:val="ro-RO"/>
        </w:rPr>
      </w:pPr>
      <w:r w:rsidRPr="00386BCC">
        <w:rPr>
          <w:b/>
          <w:spacing w:val="-11"/>
          <w:lang w:val="ro-RO"/>
        </w:rPr>
        <w:t>e</w:t>
      </w:r>
      <w:r w:rsidR="00CA1D81" w:rsidRPr="00386BCC">
        <w:rPr>
          <w:spacing w:val="-11"/>
          <w:lang w:val="ro-RO"/>
        </w:rPr>
        <w:t xml:space="preserve">.  </w:t>
      </w:r>
      <w:r w:rsidR="00CA1D81" w:rsidRPr="00386BCC">
        <w:rPr>
          <w:b/>
          <w:bCs/>
          <w:i/>
          <w:iCs/>
          <w:lang w:val="ro-RO"/>
        </w:rPr>
        <w:t xml:space="preserve">servicii </w:t>
      </w:r>
      <w:r w:rsidR="00CA1D81" w:rsidRPr="00386BCC">
        <w:rPr>
          <w:i/>
          <w:iCs/>
          <w:lang w:val="ro-RO"/>
        </w:rPr>
        <w:t xml:space="preserve">- </w:t>
      </w:r>
      <w:r w:rsidR="00CA1D81" w:rsidRPr="00386BCC">
        <w:rPr>
          <w:lang w:val="ro-RO"/>
        </w:rPr>
        <w:t>activităţi a căror prestare fac obiect al contractului;</w:t>
      </w:r>
    </w:p>
    <w:p w:rsidR="0063586C" w:rsidRPr="00386BCC" w:rsidRDefault="0063586C" w:rsidP="00386BCC">
      <w:pPr>
        <w:shd w:val="clear" w:color="auto" w:fill="FFFFFF"/>
        <w:tabs>
          <w:tab w:val="left" w:pos="173"/>
        </w:tabs>
        <w:jc w:val="both"/>
        <w:rPr>
          <w:lang w:val="it-IT"/>
        </w:rPr>
      </w:pPr>
      <w:r w:rsidRPr="00386BCC">
        <w:rPr>
          <w:b/>
          <w:lang w:val="ro-RO"/>
        </w:rPr>
        <w:t>f</w:t>
      </w:r>
      <w:r w:rsidRPr="00386BCC">
        <w:rPr>
          <w:lang w:val="ro-RO"/>
        </w:rPr>
        <w:t xml:space="preserve">. </w:t>
      </w:r>
      <w:r w:rsidRPr="00386BCC">
        <w:rPr>
          <w:b/>
          <w:bCs/>
          <w:i/>
          <w:iCs/>
          <w:lang w:val="ro-RO"/>
        </w:rPr>
        <w:t xml:space="preserve">produse </w:t>
      </w:r>
      <w:r w:rsidRPr="00386BCC">
        <w:rPr>
          <w:i/>
          <w:iCs/>
          <w:lang w:val="ro-RO"/>
        </w:rPr>
        <w:t xml:space="preserve">- </w:t>
      </w:r>
      <w:r w:rsidRPr="00386BCC">
        <w:rPr>
          <w:lang w:val="ro-RO"/>
        </w:rPr>
        <w:t>echipamentele, maşinile, utilajele, piesele de schimb şi orice alte bunuri cuprinse în anexa/anexele la prezentul contract şi pe care prestatorul are obligaţia de a le furniza aferent serviciilor prestate conform contractului;</w:t>
      </w:r>
    </w:p>
    <w:p w:rsidR="00CA1D81" w:rsidRPr="00386BCC" w:rsidRDefault="0063586C" w:rsidP="00386BCC">
      <w:pPr>
        <w:shd w:val="clear" w:color="auto" w:fill="FFFFFF"/>
        <w:tabs>
          <w:tab w:val="left" w:pos="173"/>
        </w:tabs>
        <w:ind w:right="7"/>
        <w:jc w:val="both"/>
        <w:rPr>
          <w:lang w:val="ro-RO"/>
        </w:rPr>
      </w:pPr>
      <w:r w:rsidRPr="00386BCC">
        <w:rPr>
          <w:b/>
          <w:spacing w:val="-12"/>
          <w:lang w:val="ro-RO"/>
        </w:rPr>
        <w:t>g</w:t>
      </w:r>
      <w:r w:rsidRPr="00386BCC">
        <w:rPr>
          <w:lang w:val="ro-RO"/>
        </w:rPr>
        <w:t>.</w:t>
      </w:r>
      <w:r w:rsidR="00CA1D81" w:rsidRPr="00386BCC">
        <w:rPr>
          <w:lang w:val="ro-RO"/>
        </w:rPr>
        <w:t xml:space="preserve"> </w:t>
      </w:r>
      <w:r w:rsidR="00CA1D81" w:rsidRPr="00386BCC">
        <w:rPr>
          <w:b/>
          <w:bCs/>
          <w:i/>
          <w:iCs/>
          <w:lang w:val="ro-RO"/>
        </w:rPr>
        <w:t xml:space="preserve">forţa majoră </w:t>
      </w:r>
      <w:r w:rsidR="00CA1D81" w:rsidRPr="00386BCC">
        <w:rPr>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044DA" w:rsidRPr="00386BCC" w:rsidRDefault="00CA1D81" w:rsidP="00386BCC">
      <w:pPr>
        <w:shd w:val="clear" w:color="auto" w:fill="FFFFFF"/>
        <w:tabs>
          <w:tab w:val="left" w:pos="173"/>
        </w:tabs>
        <w:ind w:right="7"/>
        <w:jc w:val="both"/>
        <w:rPr>
          <w:spacing w:val="-1"/>
          <w:lang w:val="ro-RO"/>
        </w:rPr>
      </w:pPr>
      <w:r w:rsidRPr="00386BCC">
        <w:rPr>
          <w:lang w:val="ro-RO"/>
        </w:rPr>
        <w:tab/>
        <w:t xml:space="preserve">Nu este considerat forţă majoră un eveniment asemenea celor de mai sus care, fără a crea o </w:t>
      </w:r>
      <w:r w:rsidRPr="00386BCC">
        <w:rPr>
          <w:spacing w:val="-1"/>
          <w:lang w:val="ro-RO"/>
        </w:rPr>
        <w:t>imposibilitate de executare, face extrem de costisitoare executarea obligaţiilor uneia din părţi;</w:t>
      </w:r>
    </w:p>
    <w:p w:rsidR="00253DB4" w:rsidRPr="00386BCC" w:rsidRDefault="0063586C" w:rsidP="00386BCC">
      <w:pPr>
        <w:shd w:val="clear" w:color="auto" w:fill="FFFFFF"/>
        <w:tabs>
          <w:tab w:val="left" w:pos="173"/>
        </w:tabs>
        <w:ind w:right="7"/>
        <w:jc w:val="both"/>
        <w:rPr>
          <w:spacing w:val="-1"/>
          <w:lang w:val="ro-RO"/>
        </w:rPr>
      </w:pPr>
      <w:r w:rsidRPr="00386BCC">
        <w:rPr>
          <w:b/>
          <w:i/>
          <w:iCs/>
          <w:lang w:val="ro-RO"/>
        </w:rPr>
        <w:t>h.</w:t>
      </w:r>
      <w:r w:rsidR="00CA1D81" w:rsidRPr="00386BCC">
        <w:rPr>
          <w:i/>
          <w:iCs/>
          <w:lang w:val="ro-RO"/>
        </w:rPr>
        <w:t xml:space="preserve"> </w:t>
      </w:r>
      <w:r w:rsidR="00CA1D81" w:rsidRPr="00386BCC">
        <w:rPr>
          <w:b/>
          <w:i/>
          <w:iCs/>
          <w:lang w:val="ro-RO"/>
        </w:rPr>
        <w:t>zi</w:t>
      </w:r>
      <w:r w:rsidR="00CA1D81" w:rsidRPr="00386BCC">
        <w:rPr>
          <w:i/>
          <w:iCs/>
          <w:lang w:val="ro-RO"/>
        </w:rPr>
        <w:t xml:space="preserve"> </w:t>
      </w:r>
      <w:r w:rsidR="00CA1D81" w:rsidRPr="00386BCC">
        <w:rPr>
          <w:lang w:val="ro-RO"/>
        </w:rPr>
        <w:t xml:space="preserve">- zi calendaristică; </w:t>
      </w:r>
      <w:r w:rsidR="00CA1D81" w:rsidRPr="00386BCC">
        <w:rPr>
          <w:i/>
          <w:iCs/>
          <w:lang w:val="ro-RO"/>
        </w:rPr>
        <w:t xml:space="preserve">an - </w:t>
      </w:r>
      <w:r w:rsidR="00CA1D81" w:rsidRPr="00386BCC">
        <w:rPr>
          <w:lang w:val="ro-RO"/>
        </w:rPr>
        <w:t>365 de zile.</w:t>
      </w:r>
    </w:p>
    <w:p w:rsidR="008F0235" w:rsidRPr="00386BCC" w:rsidRDefault="008F0235" w:rsidP="00386BCC">
      <w:pPr>
        <w:shd w:val="clear" w:color="auto" w:fill="FFFFFF"/>
        <w:tabs>
          <w:tab w:val="left" w:pos="173"/>
        </w:tabs>
        <w:ind w:right="7"/>
        <w:jc w:val="both"/>
        <w:rPr>
          <w:spacing w:val="-1"/>
          <w:lang w:val="ro-RO"/>
        </w:rPr>
      </w:pPr>
    </w:p>
    <w:p w:rsidR="00CA1D81" w:rsidRPr="00386BCC" w:rsidRDefault="00CA1D81" w:rsidP="00386BCC">
      <w:pPr>
        <w:shd w:val="clear" w:color="auto" w:fill="FFFFFF"/>
        <w:tabs>
          <w:tab w:val="left" w:pos="274"/>
        </w:tabs>
        <w:ind w:left="36"/>
        <w:jc w:val="both"/>
        <w:rPr>
          <w:lang w:val="de-DE"/>
        </w:rPr>
      </w:pPr>
      <w:r w:rsidRPr="00386BCC">
        <w:rPr>
          <w:b/>
          <w:bCs/>
          <w:spacing w:val="-5"/>
          <w:lang w:val="ro-RO"/>
        </w:rPr>
        <w:tab/>
        <w:t>3.</w:t>
      </w:r>
      <w:r w:rsidRPr="00386BCC">
        <w:rPr>
          <w:b/>
          <w:bCs/>
          <w:lang w:val="ro-RO"/>
        </w:rPr>
        <w:tab/>
      </w:r>
      <w:r w:rsidRPr="00386BCC">
        <w:rPr>
          <w:b/>
          <w:bCs/>
          <w:i/>
          <w:iCs/>
          <w:spacing w:val="-1"/>
          <w:lang w:val="ro-RO"/>
        </w:rPr>
        <w:t>Interpretare</w:t>
      </w:r>
    </w:p>
    <w:p w:rsidR="00CA1D81" w:rsidRPr="00386BCC" w:rsidRDefault="00CA1D81" w:rsidP="00386BCC">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386BCC">
        <w:rPr>
          <w:lang w:val="ro-RO"/>
        </w:rPr>
        <w:t>In prezentul contract, cu excepţia unei prevederi contrare cuvintele la forma singular vor include forma de plural şi vice versa, acolo unde acest lucru este permis de context.</w:t>
      </w:r>
    </w:p>
    <w:p w:rsidR="00CA1D81" w:rsidRPr="00386BCC" w:rsidRDefault="00CA1D81" w:rsidP="00386BC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386BCC">
        <w:rPr>
          <w:lang w:val="ro-RO"/>
        </w:rPr>
        <w:t>Termenul "zi"sau "zile" sau orice referire la zile reprezintă zile calendaristice dacă nu se specifică in mod diferit.</w:t>
      </w:r>
    </w:p>
    <w:p w:rsidR="00CA1D81" w:rsidRPr="00386BCC" w:rsidRDefault="00C37762" w:rsidP="00386BCC">
      <w:pPr>
        <w:shd w:val="clear" w:color="auto" w:fill="FFFFFF"/>
        <w:tabs>
          <w:tab w:val="left" w:pos="338"/>
        </w:tabs>
        <w:ind w:left="7"/>
        <w:jc w:val="both"/>
        <w:rPr>
          <w:b/>
          <w:bCs/>
          <w:i/>
          <w:iCs/>
          <w:spacing w:val="-12"/>
          <w:lang w:val="ro-RO"/>
        </w:rPr>
      </w:pPr>
      <w:r w:rsidRPr="00386BCC">
        <w:rPr>
          <w:b/>
          <w:bCs/>
          <w:i/>
          <w:iCs/>
          <w:spacing w:val="-12"/>
          <w:lang w:val="ro-RO"/>
        </w:rPr>
        <w:lastRenderedPageBreak/>
        <w:tab/>
      </w:r>
      <w:r w:rsidRPr="00386BCC">
        <w:rPr>
          <w:b/>
          <w:bCs/>
          <w:i/>
          <w:iCs/>
          <w:spacing w:val="-12"/>
          <w:lang w:val="ro-RO"/>
        </w:rPr>
        <w:tab/>
      </w:r>
      <w:r w:rsidRPr="00386BCC">
        <w:rPr>
          <w:b/>
          <w:bCs/>
          <w:i/>
          <w:iCs/>
          <w:spacing w:val="-12"/>
          <w:lang w:val="ro-RO"/>
        </w:rPr>
        <w:tab/>
      </w:r>
      <w:r w:rsidRPr="00386BCC">
        <w:rPr>
          <w:b/>
          <w:bCs/>
          <w:i/>
          <w:iCs/>
          <w:spacing w:val="-12"/>
          <w:lang w:val="ro-RO"/>
        </w:rPr>
        <w:tab/>
      </w:r>
    </w:p>
    <w:p w:rsidR="00776E95" w:rsidRPr="00386BCC" w:rsidRDefault="00776E95" w:rsidP="00386BCC">
      <w:pPr>
        <w:shd w:val="clear" w:color="auto" w:fill="FFFFFF"/>
        <w:tabs>
          <w:tab w:val="left" w:pos="338"/>
        </w:tabs>
        <w:ind w:left="7"/>
        <w:jc w:val="both"/>
        <w:rPr>
          <w:b/>
          <w:bCs/>
          <w:i/>
          <w:iCs/>
          <w:spacing w:val="-12"/>
          <w:lang w:val="ro-RO"/>
        </w:rPr>
      </w:pPr>
    </w:p>
    <w:p w:rsidR="00CA1D81" w:rsidRPr="00386BCC" w:rsidRDefault="00CA1D81" w:rsidP="000647C7">
      <w:pPr>
        <w:shd w:val="clear" w:color="auto" w:fill="FFFFFF"/>
        <w:tabs>
          <w:tab w:val="left" w:pos="338"/>
        </w:tabs>
        <w:ind w:left="7"/>
        <w:jc w:val="center"/>
        <w:rPr>
          <w:b/>
          <w:bCs/>
          <w:i/>
          <w:iCs/>
          <w:spacing w:val="-12"/>
          <w:lang w:val="ro-RO"/>
        </w:rPr>
      </w:pPr>
      <w:r w:rsidRPr="00386BCC">
        <w:rPr>
          <w:b/>
          <w:bCs/>
          <w:i/>
          <w:iCs/>
          <w:spacing w:val="-12"/>
          <w:lang w:val="ro-RO"/>
        </w:rPr>
        <w:t>Clauze obligatorii</w:t>
      </w:r>
    </w:p>
    <w:p w:rsidR="00776E95" w:rsidRPr="00386BCC" w:rsidRDefault="00776E95" w:rsidP="00386BCC">
      <w:pPr>
        <w:shd w:val="clear" w:color="auto" w:fill="FFFFFF"/>
        <w:tabs>
          <w:tab w:val="left" w:pos="338"/>
        </w:tabs>
        <w:ind w:left="7"/>
        <w:jc w:val="both"/>
        <w:rPr>
          <w:b/>
          <w:bCs/>
          <w:i/>
          <w:iCs/>
          <w:spacing w:val="-12"/>
          <w:lang w:val="ro-RO"/>
        </w:rPr>
      </w:pPr>
    </w:p>
    <w:p w:rsidR="00776E95" w:rsidRPr="00386BCC" w:rsidRDefault="00776E95" w:rsidP="00386BCC">
      <w:pPr>
        <w:shd w:val="clear" w:color="auto" w:fill="FFFFFF"/>
        <w:tabs>
          <w:tab w:val="left" w:pos="338"/>
        </w:tabs>
        <w:ind w:left="7"/>
        <w:jc w:val="both"/>
        <w:rPr>
          <w:b/>
          <w:bCs/>
          <w:i/>
          <w:iCs/>
          <w:spacing w:val="-12"/>
          <w:lang w:val="ro-RO"/>
        </w:rPr>
      </w:pPr>
    </w:p>
    <w:p w:rsidR="005044DA" w:rsidRPr="00386BCC" w:rsidRDefault="005044DA" w:rsidP="00386BCC">
      <w:pPr>
        <w:shd w:val="clear" w:color="auto" w:fill="FFFFFF"/>
        <w:tabs>
          <w:tab w:val="left" w:pos="338"/>
        </w:tabs>
        <w:ind w:left="7"/>
        <w:jc w:val="both"/>
        <w:rPr>
          <w:b/>
          <w:bCs/>
          <w:i/>
          <w:iCs/>
          <w:spacing w:val="-12"/>
          <w:lang w:val="ro-RO"/>
        </w:rPr>
      </w:pPr>
    </w:p>
    <w:p w:rsidR="00CA1D81" w:rsidRPr="00386BCC" w:rsidRDefault="00CA1D81" w:rsidP="00386BCC">
      <w:pPr>
        <w:shd w:val="clear" w:color="auto" w:fill="FFFFFF"/>
        <w:tabs>
          <w:tab w:val="left" w:pos="274"/>
        </w:tabs>
        <w:ind w:left="36"/>
        <w:jc w:val="both"/>
        <w:rPr>
          <w:b/>
          <w:bCs/>
          <w:i/>
          <w:iCs/>
          <w:lang w:val="ro-RO"/>
        </w:rPr>
      </w:pPr>
      <w:r w:rsidRPr="00386BCC">
        <w:rPr>
          <w:b/>
          <w:bCs/>
          <w:i/>
          <w:iCs/>
          <w:spacing w:val="-14"/>
          <w:lang w:val="ro-RO"/>
        </w:rPr>
        <w:tab/>
        <w:t>4.</w:t>
      </w:r>
      <w:r w:rsidRPr="00386BCC">
        <w:rPr>
          <w:b/>
          <w:bCs/>
          <w:i/>
          <w:iCs/>
          <w:lang w:val="ro-RO"/>
        </w:rPr>
        <w:tab/>
        <w:t>Obiectul principal al contractului</w:t>
      </w:r>
    </w:p>
    <w:p w:rsidR="0086530B" w:rsidRPr="00386BCC" w:rsidRDefault="0086530B" w:rsidP="00386BCC">
      <w:pPr>
        <w:shd w:val="clear" w:color="auto" w:fill="FFFFFF"/>
        <w:tabs>
          <w:tab w:val="left" w:pos="274"/>
        </w:tabs>
        <w:ind w:left="36"/>
        <w:jc w:val="both"/>
        <w:rPr>
          <w:lang w:val="ro-RO"/>
        </w:rPr>
      </w:pPr>
      <w:r w:rsidRPr="00386BCC">
        <w:rPr>
          <w:lang w:val="ro-RO"/>
        </w:rPr>
        <w:t>4.1</w:t>
      </w:r>
      <w:r w:rsidRPr="00386BCC">
        <w:rPr>
          <w:b/>
          <w:lang w:val="ro-RO"/>
        </w:rPr>
        <w:t xml:space="preserve">- </w:t>
      </w:r>
      <w:r w:rsidRPr="00386BCC">
        <w:rPr>
          <w:lang w:val="ro-RO"/>
        </w:rPr>
        <w:t>Prestatorul se obligă să asigure asistenta tehnica si service-ul pentru aparatura electronica si electromecanica a ceasurilor din Municipiul Ploiesti</w:t>
      </w:r>
      <w:r w:rsidRPr="00386BCC">
        <w:t xml:space="preserve">, </w:t>
      </w:r>
      <w:proofErr w:type="spellStart"/>
      <w:r w:rsidRPr="00386BCC">
        <w:t>respectiv</w:t>
      </w:r>
      <w:proofErr w:type="spellEnd"/>
      <w:r w:rsidRPr="00386BCC">
        <w:t>:</w:t>
      </w:r>
      <w:r w:rsidRPr="00386BCC">
        <w:rPr>
          <w:lang w:val="ro-RO"/>
        </w:rPr>
        <w:t xml:space="preserve"> </w:t>
      </w:r>
    </w:p>
    <w:p w:rsidR="0086530B" w:rsidRPr="00386BCC" w:rsidRDefault="00C52124" w:rsidP="00386BCC">
      <w:pPr>
        <w:shd w:val="clear" w:color="auto" w:fill="FFFFFF"/>
        <w:tabs>
          <w:tab w:val="left" w:pos="274"/>
        </w:tabs>
        <w:ind w:left="36"/>
        <w:jc w:val="both"/>
        <w:rPr>
          <w:b/>
          <w:i/>
          <w:lang w:val="ro-RO"/>
        </w:rPr>
      </w:pPr>
      <w:r>
        <w:rPr>
          <w:b/>
          <w:i/>
          <w:lang w:val="ro-RO"/>
        </w:rPr>
        <w:t xml:space="preserve">     </w:t>
      </w:r>
      <w:r w:rsidR="0086530B" w:rsidRPr="00386BCC">
        <w:rPr>
          <w:b/>
          <w:i/>
          <w:lang w:val="ro-RO"/>
        </w:rPr>
        <w:t>a) Sistem pentru determinarea si afisarea temperaturii si a orei exacte, dispus in Centrul Civic al municipiului Ploiesti (ceasul electronic din fata Prefecturii Prahova);</w:t>
      </w:r>
    </w:p>
    <w:p w:rsidR="0086530B" w:rsidRPr="00386BCC" w:rsidRDefault="00C52124" w:rsidP="00386BCC">
      <w:pPr>
        <w:shd w:val="clear" w:color="auto" w:fill="FFFFFF"/>
        <w:tabs>
          <w:tab w:val="left" w:pos="274"/>
        </w:tabs>
        <w:ind w:left="36"/>
        <w:jc w:val="both"/>
        <w:rPr>
          <w:b/>
          <w:i/>
          <w:lang w:val="ro-RO"/>
        </w:rPr>
      </w:pPr>
      <w:r>
        <w:rPr>
          <w:b/>
          <w:i/>
          <w:lang w:val="ro-RO"/>
        </w:rPr>
        <w:t xml:space="preserve">     </w:t>
      </w:r>
      <w:r w:rsidR="0086530B" w:rsidRPr="00386BCC">
        <w:rPr>
          <w:b/>
          <w:i/>
          <w:lang w:val="ro-RO"/>
        </w:rPr>
        <w:t>b) Cele 4 ceasuri dispuse in turnul Catedralei “Sfantul Ioan Botezatorul” (Monumentul Eroilor Prahoveni), Piata Eroilor Ploiesti;</w:t>
      </w:r>
    </w:p>
    <w:p w:rsidR="0086530B" w:rsidRPr="00386BCC" w:rsidRDefault="00C52124" w:rsidP="00386BCC">
      <w:pPr>
        <w:shd w:val="clear" w:color="auto" w:fill="FFFFFF"/>
        <w:tabs>
          <w:tab w:val="left" w:pos="274"/>
        </w:tabs>
        <w:ind w:left="36"/>
        <w:jc w:val="both"/>
        <w:rPr>
          <w:b/>
          <w:i/>
          <w:lang w:val="ro-RO"/>
        </w:rPr>
      </w:pPr>
      <w:r>
        <w:rPr>
          <w:b/>
          <w:i/>
          <w:lang w:val="ro-RO"/>
        </w:rPr>
        <w:t xml:space="preserve">    </w:t>
      </w:r>
      <w:r w:rsidR="0086530B" w:rsidRPr="00386BCC">
        <w:rPr>
          <w:b/>
          <w:i/>
          <w:lang w:val="ro-RO"/>
        </w:rPr>
        <w:t>c) Sistem de ceasoficare dispus la intersectia strazii Basarabilor cu strada C-tin Dobrogeanu Gherea, in zona centrala a municipiului Ploiesti;</w:t>
      </w:r>
    </w:p>
    <w:p w:rsidR="0086530B" w:rsidRPr="00386BCC" w:rsidRDefault="0086530B" w:rsidP="00386BCC">
      <w:pPr>
        <w:shd w:val="clear" w:color="auto" w:fill="FFFFFF"/>
        <w:tabs>
          <w:tab w:val="left" w:pos="274"/>
        </w:tabs>
        <w:ind w:left="36"/>
        <w:jc w:val="both"/>
        <w:rPr>
          <w:b/>
          <w:lang w:val="ro-RO"/>
        </w:rPr>
      </w:pPr>
      <w:r w:rsidRPr="00386BCC">
        <w:rPr>
          <w:lang w:val="ro-RO"/>
        </w:rPr>
        <w:t>in conformitate cu obligatiile asumate prin prezentul contract</w:t>
      </w:r>
      <w:r w:rsidRPr="00386BCC">
        <w:rPr>
          <w:b/>
          <w:lang w:val="ro-RO"/>
        </w:rPr>
        <w:t>.</w:t>
      </w:r>
    </w:p>
    <w:p w:rsidR="00CA1D81" w:rsidRPr="00386BCC" w:rsidRDefault="00CA1D81" w:rsidP="00386BCC">
      <w:pPr>
        <w:shd w:val="clear" w:color="auto" w:fill="FFFFFF"/>
        <w:tabs>
          <w:tab w:val="left" w:pos="418"/>
        </w:tabs>
        <w:jc w:val="both"/>
        <w:rPr>
          <w:lang w:val="ro-RO"/>
        </w:rPr>
      </w:pPr>
      <w:r w:rsidRPr="00386BCC">
        <w:rPr>
          <w:lang w:val="ro-RO"/>
        </w:rPr>
        <w:t>4.2 - Achizitorul se obligă să plătească preţul convenit în prezentul contract pentru serviciile prestate.</w:t>
      </w:r>
    </w:p>
    <w:p w:rsidR="005044DA" w:rsidRPr="00386BCC" w:rsidRDefault="005044DA" w:rsidP="00386BCC">
      <w:pPr>
        <w:shd w:val="clear" w:color="auto" w:fill="FFFFFF"/>
        <w:tabs>
          <w:tab w:val="left" w:pos="418"/>
        </w:tabs>
        <w:ind w:left="36"/>
        <w:jc w:val="both"/>
        <w:rPr>
          <w:lang w:val="ro-RO"/>
        </w:rPr>
      </w:pPr>
    </w:p>
    <w:p w:rsidR="00CA1D81" w:rsidRPr="00386BCC" w:rsidRDefault="004C7B17" w:rsidP="00386BCC">
      <w:pPr>
        <w:shd w:val="clear" w:color="auto" w:fill="FFFFFF"/>
        <w:tabs>
          <w:tab w:val="left" w:pos="274"/>
        </w:tabs>
        <w:jc w:val="both"/>
        <w:rPr>
          <w:b/>
          <w:bCs/>
          <w:i/>
          <w:iCs/>
          <w:lang w:val="ro-RO"/>
        </w:rPr>
      </w:pPr>
      <w:r w:rsidRPr="00386BCC">
        <w:rPr>
          <w:b/>
          <w:bCs/>
          <w:spacing w:val="-7"/>
          <w:lang w:val="ro-RO"/>
        </w:rPr>
        <w:tab/>
      </w:r>
      <w:r w:rsidR="00CA1D81" w:rsidRPr="00386BCC">
        <w:rPr>
          <w:b/>
          <w:bCs/>
          <w:spacing w:val="-7"/>
          <w:lang w:val="ro-RO"/>
        </w:rPr>
        <w:t>5.</w:t>
      </w:r>
      <w:r w:rsidR="00CA1D81" w:rsidRPr="00386BCC">
        <w:rPr>
          <w:b/>
          <w:bCs/>
          <w:lang w:val="ro-RO"/>
        </w:rPr>
        <w:tab/>
      </w:r>
      <w:r w:rsidR="00CA1D81" w:rsidRPr="00386BCC">
        <w:rPr>
          <w:b/>
          <w:bCs/>
          <w:i/>
          <w:iCs/>
          <w:lang w:val="ro-RO"/>
        </w:rPr>
        <w:t>Preţul contractului</w:t>
      </w:r>
    </w:p>
    <w:p w:rsidR="00914957" w:rsidRPr="00386BCC" w:rsidRDefault="00914957" w:rsidP="00386BCC">
      <w:pPr>
        <w:jc w:val="both"/>
        <w:rPr>
          <w:spacing w:val="-4"/>
          <w:lang w:val="ro-RO"/>
        </w:rPr>
      </w:pPr>
      <w:r w:rsidRPr="00386BCC">
        <w:rPr>
          <w:spacing w:val="-4"/>
          <w:lang w:val="ro-RO"/>
        </w:rPr>
        <w:t>5.1 Preţul convenit pentru îndeplinirea contractului, plătibil prestatorului de către achizitor, este</w:t>
      </w:r>
      <w:r w:rsidR="00253DB4" w:rsidRPr="00386BCC">
        <w:rPr>
          <w:spacing w:val="-4"/>
          <w:lang w:val="ro-RO"/>
        </w:rPr>
        <w:t xml:space="preserve"> </w:t>
      </w:r>
      <w:r w:rsidR="00253DB4" w:rsidRPr="00A03AA7">
        <w:rPr>
          <w:b/>
          <w:spacing w:val="-4"/>
          <w:lang w:val="ro-RO"/>
        </w:rPr>
        <w:t xml:space="preserve">de </w:t>
      </w:r>
      <w:r w:rsidR="009E3840">
        <w:rPr>
          <w:b/>
          <w:spacing w:val="-4"/>
          <w:lang w:val="ro-RO"/>
        </w:rPr>
        <w:t>…….</w:t>
      </w:r>
      <w:r w:rsidR="00253DB4" w:rsidRPr="00A03AA7">
        <w:rPr>
          <w:b/>
          <w:spacing w:val="-4"/>
          <w:lang w:val="ro-RO"/>
        </w:rPr>
        <w:t>lei</w:t>
      </w:r>
      <w:r w:rsidR="00253DB4" w:rsidRPr="00386BCC">
        <w:rPr>
          <w:spacing w:val="-4"/>
          <w:lang w:val="ro-RO"/>
        </w:rPr>
        <w:t xml:space="preserve"> /luna </w:t>
      </w:r>
      <w:proofErr w:type="spellStart"/>
      <w:r w:rsidR="00253DB4" w:rsidRPr="00386BCC">
        <w:rPr>
          <w:spacing w:val="-4"/>
          <w:lang w:val="ro-RO"/>
        </w:rPr>
        <w:t>fara</w:t>
      </w:r>
      <w:proofErr w:type="spellEnd"/>
      <w:r w:rsidR="00253DB4" w:rsidRPr="00386BCC">
        <w:rPr>
          <w:spacing w:val="-4"/>
          <w:lang w:val="ro-RO"/>
        </w:rPr>
        <w:t xml:space="preserve"> TVA, respectiv</w:t>
      </w:r>
      <w:r w:rsidR="009E3840">
        <w:rPr>
          <w:b/>
          <w:spacing w:val="-4"/>
          <w:lang w:val="ro-RO"/>
        </w:rPr>
        <w:t>………….</w:t>
      </w:r>
      <w:r w:rsidR="002105F2" w:rsidRPr="00386BCC">
        <w:rPr>
          <w:b/>
          <w:spacing w:val="-4"/>
          <w:lang w:val="ro-RO"/>
        </w:rPr>
        <w:t xml:space="preserve"> </w:t>
      </w:r>
      <w:r w:rsidR="00253DB4" w:rsidRPr="00386BCC">
        <w:rPr>
          <w:spacing w:val="-4"/>
          <w:lang w:val="ro-RO"/>
        </w:rPr>
        <w:t xml:space="preserve">/8 luni , </w:t>
      </w:r>
      <w:r w:rsidRPr="00386BCC">
        <w:rPr>
          <w:spacing w:val="-4"/>
          <w:lang w:val="ro-RO"/>
        </w:rPr>
        <w:t xml:space="preserve">pana la </w:t>
      </w:r>
      <w:r w:rsidR="009E3840">
        <w:rPr>
          <w:b/>
          <w:spacing w:val="-4"/>
          <w:lang w:val="ro-RO"/>
        </w:rPr>
        <w:t>31.12.2025</w:t>
      </w:r>
      <w:r w:rsidRPr="00386BCC">
        <w:rPr>
          <w:spacing w:val="-4"/>
          <w:lang w:val="ro-RO"/>
        </w:rPr>
        <w:t>.</w:t>
      </w:r>
    </w:p>
    <w:p w:rsidR="00914957" w:rsidRPr="00386BCC" w:rsidRDefault="00914957" w:rsidP="00386BCC">
      <w:pPr>
        <w:jc w:val="both"/>
        <w:rPr>
          <w:spacing w:val="-4"/>
          <w:lang w:val="ro-RO"/>
        </w:rPr>
      </w:pPr>
      <w:r w:rsidRPr="00386BCC">
        <w:rPr>
          <w:spacing w:val="-4"/>
          <w:lang w:val="ro-RO"/>
        </w:rPr>
        <w:t xml:space="preserve">5.2  In situatia prelungirii contractului pana la </w:t>
      </w:r>
      <w:r w:rsidR="009E3840">
        <w:rPr>
          <w:b/>
          <w:spacing w:val="-4"/>
          <w:lang w:val="ro-RO"/>
        </w:rPr>
        <w:t>30.04.2026</w:t>
      </w:r>
      <w:r w:rsidRPr="00386BCC">
        <w:rPr>
          <w:spacing w:val="-4"/>
          <w:lang w:val="ro-RO"/>
        </w:rPr>
        <w:t xml:space="preserve"> valoarea serviciilor prestate in aceasta perioada este de </w:t>
      </w:r>
      <w:r w:rsidR="009E3840">
        <w:rPr>
          <w:b/>
          <w:spacing w:val="-4"/>
          <w:lang w:val="ro-RO"/>
        </w:rPr>
        <w:t>……………</w:t>
      </w:r>
      <w:r w:rsidRPr="00386BCC">
        <w:rPr>
          <w:spacing w:val="-4"/>
          <w:lang w:val="ro-RO"/>
        </w:rPr>
        <w:t xml:space="preserve"> </w:t>
      </w:r>
      <w:r w:rsidRPr="00386BCC">
        <w:rPr>
          <w:b/>
          <w:spacing w:val="-4"/>
          <w:lang w:val="ro-RO"/>
        </w:rPr>
        <w:t xml:space="preserve">lei </w:t>
      </w:r>
      <w:proofErr w:type="spellStart"/>
      <w:r w:rsidRPr="00386BCC">
        <w:rPr>
          <w:b/>
          <w:spacing w:val="-4"/>
          <w:lang w:val="ro-RO"/>
        </w:rPr>
        <w:t>fara</w:t>
      </w:r>
      <w:proofErr w:type="spellEnd"/>
      <w:r w:rsidRPr="00386BCC">
        <w:rPr>
          <w:b/>
          <w:spacing w:val="-4"/>
          <w:lang w:val="ro-RO"/>
        </w:rPr>
        <w:t xml:space="preserve"> TVA</w:t>
      </w:r>
      <w:r w:rsidRPr="00386BCC">
        <w:rPr>
          <w:spacing w:val="-4"/>
          <w:lang w:val="ro-RO"/>
        </w:rPr>
        <w:t>.</w:t>
      </w:r>
    </w:p>
    <w:p w:rsidR="00CA1D81" w:rsidRPr="00386BCC" w:rsidRDefault="00CA1D81" w:rsidP="00386BCC">
      <w:pPr>
        <w:jc w:val="both"/>
        <w:rPr>
          <w:lang w:val="ro-RO"/>
        </w:rPr>
      </w:pPr>
      <w:r w:rsidRPr="00386BCC">
        <w:rPr>
          <w:spacing w:val="-4"/>
          <w:lang w:val="ro-RO"/>
        </w:rPr>
        <w:tab/>
      </w:r>
    </w:p>
    <w:p w:rsidR="00CA1D81" w:rsidRPr="00386BCC" w:rsidRDefault="00CA1D81" w:rsidP="00386BCC">
      <w:pPr>
        <w:shd w:val="clear" w:color="auto" w:fill="FFFFFF"/>
        <w:tabs>
          <w:tab w:val="left" w:pos="274"/>
        </w:tabs>
        <w:ind w:left="36"/>
        <w:jc w:val="both"/>
        <w:rPr>
          <w:b/>
          <w:bCs/>
          <w:spacing w:val="-11"/>
          <w:lang w:val="ro-RO"/>
        </w:rPr>
      </w:pPr>
      <w:r w:rsidRPr="00386BCC">
        <w:rPr>
          <w:b/>
          <w:bCs/>
          <w:spacing w:val="-11"/>
          <w:lang w:val="ro-RO"/>
        </w:rPr>
        <w:tab/>
        <w:t>6.</w:t>
      </w:r>
      <w:r w:rsidRPr="00386BCC">
        <w:rPr>
          <w:b/>
          <w:bCs/>
          <w:lang w:val="ro-RO"/>
        </w:rPr>
        <w:tab/>
      </w:r>
      <w:r w:rsidRPr="00386BCC">
        <w:rPr>
          <w:b/>
          <w:bCs/>
          <w:i/>
          <w:iCs/>
          <w:lang w:val="ro-RO"/>
        </w:rPr>
        <w:t>Durata contractului</w:t>
      </w:r>
    </w:p>
    <w:p w:rsidR="006F560E" w:rsidRPr="00386BCC" w:rsidRDefault="00CA1D81" w:rsidP="00386BCC">
      <w:pPr>
        <w:shd w:val="clear" w:color="auto" w:fill="FFFFFF"/>
        <w:tabs>
          <w:tab w:val="left" w:leader="dot" w:pos="4334"/>
          <w:tab w:val="left" w:leader="dot" w:pos="7625"/>
        </w:tabs>
        <w:ind w:left="65"/>
        <w:jc w:val="both"/>
        <w:rPr>
          <w:lang w:val="ro-RO"/>
        </w:rPr>
      </w:pPr>
      <w:r w:rsidRPr="00386BCC">
        <w:rPr>
          <w:iCs/>
          <w:spacing w:val="-1"/>
          <w:lang w:val="ro-RO"/>
        </w:rPr>
        <w:t>6.1</w:t>
      </w:r>
      <w:r w:rsidRPr="00386BCC">
        <w:rPr>
          <w:i/>
          <w:iCs/>
          <w:spacing w:val="-1"/>
          <w:lang w:val="ro-RO"/>
        </w:rPr>
        <w:t xml:space="preserve">. </w:t>
      </w:r>
      <w:r w:rsidRPr="00386BCC">
        <w:rPr>
          <w:lang w:val="ro-RO"/>
        </w:rPr>
        <w:t>Contractul intra in vigoare de la data inregistrarii lui la achizitor, dupa semnarea de către ambele parti contractan</w:t>
      </w:r>
      <w:r w:rsidR="008C6A24" w:rsidRPr="00386BCC">
        <w:rPr>
          <w:lang w:val="ro-RO"/>
        </w:rPr>
        <w:t xml:space="preserve">te si </w:t>
      </w:r>
      <w:r w:rsidR="006F560E" w:rsidRPr="00386BCC">
        <w:rPr>
          <w:lang w:val="ro-RO"/>
        </w:rPr>
        <w:t>produce e</w:t>
      </w:r>
      <w:r w:rsidR="00330A42" w:rsidRPr="00386BCC">
        <w:rPr>
          <w:lang w:val="ro-RO"/>
        </w:rPr>
        <w:t xml:space="preserve">fecte pana la </w:t>
      </w:r>
      <w:r w:rsidR="00AD2034">
        <w:rPr>
          <w:lang w:val="ro-RO"/>
        </w:rPr>
        <w:t>data de 31.12.2025</w:t>
      </w:r>
      <w:r w:rsidR="006F560E" w:rsidRPr="00386BCC">
        <w:rPr>
          <w:lang w:val="ro-RO"/>
        </w:rPr>
        <w:t>.</w:t>
      </w:r>
    </w:p>
    <w:p w:rsidR="00CA1D81" w:rsidRPr="00386BCC" w:rsidRDefault="006F560E" w:rsidP="00386BCC">
      <w:pPr>
        <w:shd w:val="clear" w:color="auto" w:fill="FFFFFF"/>
        <w:tabs>
          <w:tab w:val="left" w:leader="dot" w:pos="4334"/>
          <w:tab w:val="left" w:leader="dot" w:pos="7625"/>
        </w:tabs>
        <w:ind w:left="65"/>
        <w:jc w:val="both"/>
        <w:rPr>
          <w:lang w:val="it-IT"/>
        </w:rPr>
      </w:pPr>
      <w:r w:rsidRPr="00386BCC">
        <w:rPr>
          <w:lang w:val="ro-RO"/>
        </w:rPr>
        <w:t>6.2. Achizitorul isi rezerva dreptul de a prelungi, prin incheierea unui act aditional, durata prevazuta la ar</w:t>
      </w:r>
      <w:r w:rsidR="00AD2034">
        <w:rPr>
          <w:lang w:val="ro-RO"/>
        </w:rPr>
        <w:t>t.6.1 pana la data de 30.04.2026</w:t>
      </w:r>
      <w:r w:rsidRPr="00386BCC">
        <w:rPr>
          <w:lang w:val="ro-RO"/>
        </w:rPr>
        <w:t xml:space="preserve">, in cazul </w:t>
      </w:r>
      <w:proofErr w:type="spellStart"/>
      <w:r w:rsidRPr="00386BCC">
        <w:rPr>
          <w:lang w:val="ro-RO"/>
        </w:rPr>
        <w:t>aparitiei</w:t>
      </w:r>
      <w:proofErr w:type="spellEnd"/>
      <w:r w:rsidRPr="00386BCC">
        <w:rPr>
          <w:lang w:val="ro-RO"/>
        </w:rPr>
        <w:t xml:space="preserve"> necesitatii de suplimentare a serviciilor achizitionate initial si existentei resurselor financiare</w:t>
      </w:r>
      <w:r w:rsidR="001D7E72" w:rsidRPr="00386BCC">
        <w:rPr>
          <w:lang w:val="ro-RO"/>
        </w:rPr>
        <w:t xml:space="preserve"> alocate cu aceast</w:t>
      </w:r>
      <w:r w:rsidR="00A4386A" w:rsidRPr="00386BCC">
        <w:rPr>
          <w:lang w:val="ro-RO"/>
        </w:rPr>
        <w:t>a destinatie, in conformitate cu dispozitiile art.165, alin. (1) lit. (d) din H.G. nr. 395/2016 pentru aprobarea normelor de aplicare a prevederilor referitoare la atribuirea contractelor de achizitie publica privind Legea 98/2016, cu modificarile si completarile ulterioare</w:t>
      </w:r>
      <w:r w:rsidR="00A4386A" w:rsidRPr="00386BCC">
        <w:rPr>
          <w:lang w:val="it-IT"/>
        </w:rPr>
        <w:t>.</w:t>
      </w:r>
    </w:p>
    <w:p w:rsidR="005044DA" w:rsidRPr="00386BCC" w:rsidRDefault="005044DA" w:rsidP="00386BCC">
      <w:pPr>
        <w:shd w:val="clear" w:color="auto" w:fill="FFFFFF"/>
        <w:tabs>
          <w:tab w:val="left" w:leader="dot" w:pos="4334"/>
          <w:tab w:val="left" w:leader="dot" w:pos="7625"/>
        </w:tabs>
        <w:jc w:val="both"/>
        <w:rPr>
          <w:lang w:val="it-IT"/>
        </w:rPr>
      </w:pPr>
    </w:p>
    <w:p w:rsidR="00CA1D81" w:rsidRPr="00386BCC" w:rsidRDefault="004C7B17" w:rsidP="00386BCC">
      <w:pPr>
        <w:shd w:val="clear" w:color="auto" w:fill="FFFFFF"/>
        <w:tabs>
          <w:tab w:val="left" w:pos="284"/>
        </w:tabs>
        <w:ind w:right="2765"/>
        <w:jc w:val="both"/>
        <w:rPr>
          <w:i/>
          <w:iCs/>
          <w:lang w:val="ro-RO"/>
        </w:rPr>
      </w:pPr>
      <w:r w:rsidRPr="00386BCC">
        <w:rPr>
          <w:lang w:val="it-IT"/>
        </w:rPr>
        <w:tab/>
      </w:r>
      <w:r w:rsidR="00CA1D81" w:rsidRPr="00386BCC">
        <w:rPr>
          <w:b/>
          <w:bCs/>
          <w:spacing w:val="-11"/>
          <w:lang w:val="ro-RO"/>
        </w:rPr>
        <w:t>7.</w:t>
      </w:r>
      <w:r w:rsidR="00CA1D81" w:rsidRPr="00386BCC">
        <w:rPr>
          <w:b/>
          <w:bCs/>
          <w:i/>
          <w:iCs/>
          <w:spacing w:val="-11"/>
          <w:lang w:val="ro-RO"/>
        </w:rPr>
        <w:t xml:space="preserve">   </w:t>
      </w:r>
      <w:r w:rsidR="00CA1D81" w:rsidRPr="00386BCC">
        <w:rPr>
          <w:b/>
          <w:bCs/>
          <w:i/>
          <w:iCs/>
          <w:spacing w:val="-1"/>
          <w:lang w:val="ro-RO"/>
        </w:rPr>
        <w:t>Executarea contractului</w:t>
      </w:r>
    </w:p>
    <w:p w:rsidR="00CA1D81" w:rsidRPr="00386BCC" w:rsidRDefault="001D7E72" w:rsidP="00386BCC">
      <w:pPr>
        <w:shd w:val="clear" w:color="auto" w:fill="FFFFFF"/>
        <w:ind w:left="65"/>
        <w:jc w:val="both"/>
        <w:rPr>
          <w:color w:val="FF0000"/>
          <w:lang w:val="ro-RO"/>
        </w:rPr>
      </w:pPr>
      <w:r w:rsidRPr="00386BCC">
        <w:rPr>
          <w:lang w:val="ro-RO"/>
        </w:rPr>
        <w:t>7.1 – Executarea contractului va incepe dupa constituirea de catre prestator a garantiei de buna executie</w:t>
      </w:r>
      <w:r w:rsidR="00B26A77" w:rsidRPr="00386BCC">
        <w:rPr>
          <w:lang w:val="ro-RO"/>
        </w:rPr>
        <w:t>.</w:t>
      </w:r>
    </w:p>
    <w:p w:rsidR="00A37206" w:rsidRPr="00386BCC" w:rsidRDefault="00A37206" w:rsidP="00386BCC">
      <w:pPr>
        <w:shd w:val="clear" w:color="auto" w:fill="FFFFFF"/>
        <w:ind w:left="65"/>
        <w:jc w:val="both"/>
        <w:rPr>
          <w:lang w:val="ro-RO"/>
        </w:rPr>
      </w:pPr>
      <w:r w:rsidRPr="00386BCC">
        <w:rPr>
          <w:lang w:val="ro-RO"/>
        </w:rPr>
        <w:t>7.2 –</w:t>
      </w:r>
      <w:r w:rsidR="006A04C6">
        <w:rPr>
          <w:lang w:val="ro-RO"/>
        </w:rPr>
        <w:t xml:space="preserve"> </w:t>
      </w:r>
      <w:r w:rsidRPr="00386BCC">
        <w:rPr>
          <w:lang w:val="ro-RO"/>
        </w:rPr>
        <w:t>Asistenta tehnica si service-ul au ca scop asigurarea unei functionari stabile si precise a aparaturii ceasurilor pe intreaga perioada de valabilitate a contractului si comporta executia urmatoarelor tipuri de lucrari:</w:t>
      </w:r>
    </w:p>
    <w:p w:rsidR="00A37206" w:rsidRPr="00386BCC" w:rsidRDefault="00A37206" w:rsidP="00386BCC">
      <w:pPr>
        <w:shd w:val="clear" w:color="auto" w:fill="FFFFFF"/>
        <w:ind w:left="65"/>
        <w:jc w:val="both"/>
        <w:rPr>
          <w:lang w:val="ro-RO"/>
        </w:rPr>
      </w:pPr>
      <w:r w:rsidRPr="00386BCC">
        <w:rPr>
          <w:lang w:val="ro-RO"/>
        </w:rPr>
        <w:t>- verificari, reglaje, revizii si intretineri tehnice specifice fiecarui tip de aparatura si respectiv regim/conditii climatice de functionare;</w:t>
      </w:r>
    </w:p>
    <w:p w:rsidR="006A04C6" w:rsidRPr="00386BCC" w:rsidRDefault="00A37206" w:rsidP="00C52124">
      <w:pPr>
        <w:shd w:val="clear" w:color="auto" w:fill="FFFFFF"/>
        <w:ind w:left="65"/>
        <w:jc w:val="both"/>
        <w:rPr>
          <w:lang w:val="ro-RO"/>
        </w:rPr>
      </w:pPr>
      <w:r w:rsidRPr="00386BCC">
        <w:rPr>
          <w:lang w:val="ro-RO"/>
        </w:rPr>
        <w:t>- interventii, ori de cate ori este nevoie, pentru repunerea in stare normala de functionare a aparaturii in caz de dereglare ca urmare a intreruperii retelei electrice, a aparitiei socurilor de tensiune pe retea sau a altor cauze;</w:t>
      </w:r>
    </w:p>
    <w:p w:rsidR="00A37206" w:rsidRPr="00386BCC" w:rsidRDefault="00A37206" w:rsidP="00386BCC">
      <w:pPr>
        <w:shd w:val="clear" w:color="auto" w:fill="FFFFFF"/>
        <w:ind w:left="65"/>
        <w:jc w:val="both"/>
        <w:rPr>
          <w:lang w:val="ro-RO"/>
        </w:rPr>
      </w:pPr>
      <w:r w:rsidRPr="00386BCC">
        <w:rPr>
          <w:lang w:val="ro-RO"/>
        </w:rPr>
        <w:t>- repararea si repunerea in stare normala de functionare a aparaturii in caz de defectare.</w:t>
      </w:r>
    </w:p>
    <w:p w:rsidR="00A412A5" w:rsidRPr="00386BCC" w:rsidRDefault="00A412A5" w:rsidP="00386BCC">
      <w:pPr>
        <w:shd w:val="clear" w:color="auto" w:fill="FFFFFF"/>
        <w:ind w:left="65"/>
        <w:jc w:val="both"/>
        <w:rPr>
          <w:lang w:val="ro-RO"/>
        </w:rPr>
      </w:pPr>
      <w:r w:rsidRPr="00386BCC">
        <w:rPr>
          <w:lang w:val="ro-RO"/>
        </w:rPr>
        <w:t>7.3 – Piesele de schimb necesare service-ului vor fi asigurate de catre prestator pe toata durata contractului.</w:t>
      </w:r>
    </w:p>
    <w:p w:rsidR="00A412A5" w:rsidRPr="00386BCC" w:rsidRDefault="00A412A5" w:rsidP="00386BCC">
      <w:pPr>
        <w:shd w:val="clear" w:color="auto" w:fill="FFFFFF"/>
        <w:ind w:left="65"/>
        <w:jc w:val="both"/>
        <w:rPr>
          <w:lang w:val="ro-RO"/>
        </w:rPr>
      </w:pPr>
      <w:r w:rsidRPr="00386BCC">
        <w:rPr>
          <w:lang w:val="ro-RO"/>
        </w:rPr>
        <w:t>7.4 – Defectiunile produse la aparatura ceasurilor ca urmare a unor accidente sau calamitati naturale ( cutremur, incendiu, trasnet etc), sau ca urmare a unor deranjamente produse in reteaua electrica ce alimenteaza ceasurile (soldate cu cresteri majore ale tensiunii) precum si in cazul unor acte de vandalism, revolte, furt vor fi remediate</w:t>
      </w:r>
      <w:r w:rsidR="00E23F57" w:rsidRPr="00386BCC">
        <w:rPr>
          <w:lang w:val="ro-RO"/>
        </w:rPr>
        <w:t xml:space="preserve"> de catre prestator dar, contravaloarea reparatiilor, nu este inclusa in valoarea prezentata in oferta, fiind suportata separat de catre achizitor (asigurarea impotriva unor astfel de evenimente este in sarcina si la optiunea achizitorului).</w:t>
      </w:r>
    </w:p>
    <w:p w:rsidR="00891D26" w:rsidRPr="00386BCC" w:rsidRDefault="00A412A5" w:rsidP="00386BCC">
      <w:pPr>
        <w:shd w:val="clear" w:color="auto" w:fill="FFFFFF"/>
        <w:ind w:left="65"/>
        <w:jc w:val="both"/>
        <w:rPr>
          <w:lang w:val="ro-RO"/>
        </w:rPr>
      </w:pPr>
      <w:r w:rsidRPr="00386BCC">
        <w:rPr>
          <w:lang w:val="ro-RO"/>
        </w:rPr>
        <w:lastRenderedPageBreak/>
        <w:t>7.5</w:t>
      </w:r>
      <w:r w:rsidR="00891D26" w:rsidRPr="00386BCC">
        <w:rPr>
          <w:lang w:val="ro-RO"/>
        </w:rPr>
        <w:t>- Termenele de prestare a serviciilor, calculate de la data primirii comenzii scrise din partea achizitorului, sunt urmatoarele:</w:t>
      </w:r>
    </w:p>
    <w:p w:rsidR="00891D26" w:rsidRPr="00386BCC" w:rsidRDefault="00891D26" w:rsidP="00386BCC">
      <w:pPr>
        <w:shd w:val="clear" w:color="auto" w:fill="FFFFFF"/>
        <w:ind w:left="65"/>
        <w:jc w:val="both"/>
        <w:rPr>
          <w:lang w:val="ro-RO"/>
        </w:rPr>
      </w:pPr>
      <w:r w:rsidRPr="00386BCC">
        <w:rPr>
          <w:lang w:val="ro-RO"/>
        </w:rPr>
        <w:t>- repunerea in stare de functionare a aparaturi</w:t>
      </w:r>
      <w:r w:rsidR="003510B4">
        <w:rPr>
          <w:lang w:val="ro-RO"/>
        </w:rPr>
        <w:t xml:space="preserve">i ceasurilor </w:t>
      </w:r>
      <w:proofErr w:type="spellStart"/>
      <w:r w:rsidR="003510B4">
        <w:rPr>
          <w:lang w:val="ro-RO"/>
        </w:rPr>
        <w:t>prevazute</w:t>
      </w:r>
      <w:proofErr w:type="spellEnd"/>
      <w:r w:rsidR="003510B4">
        <w:rPr>
          <w:lang w:val="ro-RO"/>
        </w:rPr>
        <w:t xml:space="preserve"> la PCT. 1</w:t>
      </w:r>
      <w:r w:rsidR="008B16E7">
        <w:rPr>
          <w:lang w:val="ro-RO"/>
        </w:rPr>
        <w:t xml:space="preserve">, </w:t>
      </w:r>
      <w:r w:rsidR="00973123">
        <w:rPr>
          <w:lang w:val="ro-RO"/>
        </w:rPr>
        <w:t xml:space="preserve"> </w:t>
      </w:r>
      <w:r w:rsidR="008B16E7">
        <w:rPr>
          <w:lang w:val="ro-RO"/>
        </w:rPr>
        <w:t>alin.1</w:t>
      </w:r>
      <w:r w:rsidRPr="00386BCC">
        <w:rPr>
          <w:lang w:val="ro-RO"/>
        </w:rPr>
        <w:t xml:space="preserve">– 5 zile </w:t>
      </w:r>
      <w:proofErr w:type="spellStart"/>
      <w:r w:rsidRPr="00386BCC">
        <w:rPr>
          <w:lang w:val="ro-RO"/>
        </w:rPr>
        <w:t>lucratoare</w:t>
      </w:r>
      <w:proofErr w:type="spellEnd"/>
      <w:r w:rsidRPr="00386BCC">
        <w:rPr>
          <w:lang w:val="ro-RO"/>
        </w:rPr>
        <w:t>;</w:t>
      </w:r>
    </w:p>
    <w:p w:rsidR="00891D26" w:rsidRPr="00386BCC" w:rsidRDefault="00891D26" w:rsidP="00386BCC">
      <w:pPr>
        <w:shd w:val="clear" w:color="auto" w:fill="FFFFFF"/>
        <w:ind w:left="65"/>
        <w:jc w:val="both"/>
        <w:rPr>
          <w:lang w:val="ro-RO"/>
        </w:rPr>
      </w:pPr>
      <w:r w:rsidRPr="00386BCC">
        <w:rPr>
          <w:lang w:val="ro-RO"/>
        </w:rPr>
        <w:t>- repunerea in stare de functionare a aparaturi</w:t>
      </w:r>
      <w:r w:rsidR="008B16E7">
        <w:rPr>
          <w:lang w:val="ro-RO"/>
        </w:rPr>
        <w:t xml:space="preserve">i ceasurilor </w:t>
      </w:r>
      <w:proofErr w:type="spellStart"/>
      <w:r w:rsidR="008B16E7">
        <w:rPr>
          <w:lang w:val="ro-RO"/>
        </w:rPr>
        <w:t>prevazute</w:t>
      </w:r>
      <w:proofErr w:type="spellEnd"/>
      <w:r w:rsidR="008B16E7">
        <w:rPr>
          <w:lang w:val="ro-RO"/>
        </w:rPr>
        <w:t xml:space="preserve"> la PCT.1, </w:t>
      </w:r>
      <w:r w:rsidR="00973123">
        <w:rPr>
          <w:lang w:val="ro-RO"/>
        </w:rPr>
        <w:t xml:space="preserve"> </w:t>
      </w:r>
      <w:r w:rsidR="008B16E7">
        <w:rPr>
          <w:lang w:val="ro-RO"/>
        </w:rPr>
        <w:t>alin. 2</w:t>
      </w:r>
      <w:r w:rsidRPr="00386BCC">
        <w:rPr>
          <w:lang w:val="ro-RO"/>
        </w:rPr>
        <w:t xml:space="preserve"> – 3 zile lucratoare;</w:t>
      </w:r>
    </w:p>
    <w:p w:rsidR="00891D26" w:rsidRPr="00386BCC" w:rsidRDefault="00891D26" w:rsidP="00386BCC">
      <w:pPr>
        <w:shd w:val="clear" w:color="auto" w:fill="FFFFFF"/>
        <w:ind w:left="65"/>
        <w:jc w:val="both"/>
        <w:rPr>
          <w:lang w:val="ro-RO"/>
        </w:rPr>
      </w:pPr>
      <w:r w:rsidRPr="00386BCC">
        <w:rPr>
          <w:lang w:val="ro-RO"/>
        </w:rPr>
        <w:t>- repunerea in stare de functionare a aparaturi</w:t>
      </w:r>
      <w:r w:rsidR="00973123">
        <w:rPr>
          <w:lang w:val="ro-RO"/>
        </w:rPr>
        <w:t xml:space="preserve">i ceasurilor </w:t>
      </w:r>
      <w:proofErr w:type="spellStart"/>
      <w:r w:rsidR="00973123">
        <w:rPr>
          <w:lang w:val="ro-RO"/>
        </w:rPr>
        <w:t>prevazute</w:t>
      </w:r>
      <w:proofErr w:type="spellEnd"/>
      <w:r w:rsidR="00973123">
        <w:rPr>
          <w:lang w:val="ro-RO"/>
        </w:rPr>
        <w:t xml:space="preserve"> la PCT.1, alin. 3</w:t>
      </w:r>
      <w:r w:rsidRPr="00386BCC">
        <w:rPr>
          <w:lang w:val="ro-RO"/>
        </w:rPr>
        <w:t xml:space="preserve"> – 2 zile lucratoare;</w:t>
      </w:r>
    </w:p>
    <w:p w:rsidR="001D7E72" w:rsidRPr="00386BCC" w:rsidRDefault="00891D26" w:rsidP="00386BCC">
      <w:pPr>
        <w:shd w:val="clear" w:color="auto" w:fill="FFFFFF"/>
        <w:ind w:left="65"/>
        <w:jc w:val="both"/>
        <w:rPr>
          <w:lang w:val="ro-RO"/>
        </w:rPr>
      </w:pPr>
      <w:r w:rsidRPr="00386BCC">
        <w:rPr>
          <w:lang w:val="ro-RO"/>
        </w:rPr>
        <w:t>- interventiile in cazul dereglarilor inopina</w:t>
      </w:r>
      <w:r w:rsidR="008F0235" w:rsidRPr="00386BCC">
        <w:rPr>
          <w:lang w:val="ro-RO"/>
        </w:rPr>
        <w:t>n</w:t>
      </w:r>
      <w:r w:rsidRPr="00386BCC">
        <w:rPr>
          <w:lang w:val="ro-RO"/>
        </w:rPr>
        <w:t>te se vor face in maxim 10 ore lucratoare de la notificare.</w:t>
      </w:r>
    </w:p>
    <w:p w:rsidR="00891D26" w:rsidRPr="00386BCC" w:rsidRDefault="00891D26" w:rsidP="00386BCC">
      <w:pPr>
        <w:shd w:val="clear" w:color="auto" w:fill="FFFFFF"/>
        <w:ind w:left="65"/>
        <w:jc w:val="both"/>
        <w:rPr>
          <w:lang w:val="ro-RO"/>
        </w:rPr>
      </w:pPr>
      <w:r w:rsidRPr="00386BCC">
        <w:rPr>
          <w:lang w:val="ro-RO"/>
        </w:rPr>
        <w:t>In termenele de executie prevazute mai sus nu se include si</w:t>
      </w:r>
      <w:r w:rsidR="008F0235" w:rsidRPr="00386BCC">
        <w:rPr>
          <w:lang w:val="ro-RO"/>
        </w:rPr>
        <w:t xml:space="preserve"> ziua in care defectiunea</w:t>
      </w:r>
      <w:r w:rsidRPr="00386BCC">
        <w:rPr>
          <w:lang w:val="ro-RO"/>
        </w:rPr>
        <w:t xml:space="preserve"> (dereglarea) a fost semnalata prestatorului de catre achizitor.</w:t>
      </w:r>
    </w:p>
    <w:p w:rsidR="000551ED" w:rsidRPr="00386BCC" w:rsidRDefault="000551ED" w:rsidP="00386BCC">
      <w:pPr>
        <w:shd w:val="clear" w:color="auto" w:fill="FFFFFF"/>
        <w:ind w:left="65"/>
        <w:jc w:val="both"/>
        <w:rPr>
          <w:lang w:val="ro-RO"/>
        </w:rPr>
      </w:pPr>
      <w:r w:rsidRPr="00386BCC">
        <w:rPr>
          <w:lang w:val="ro-RO"/>
        </w:rPr>
        <w:t>7.6 –Piesele de schimb necesare service-ului si reparatiilor vor fi asigurate de catre prestator pe toata durata contractului.</w:t>
      </w:r>
    </w:p>
    <w:p w:rsidR="00CA1D81" w:rsidRPr="00386BCC" w:rsidRDefault="00CA1D81" w:rsidP="00386BCC">
      <w:pPr>
        <w:shd w:val="clear" w:color="auto" w:fill="FFFFFF"/>
        <w:tabs>
          <w:tab w:val="left" w:pos="288"/>
        </w:tabs>
        <w:ind w:left="58"/>
        <w:jc w:val="both"/>
        <w:rPr>
          <w:b/>
          <w:bCs/>
          <w:lang w:val="ro-RO"/>
        </w:rPr>
      </w:pPr>
      <w:r w:rsidRPr="00386BCC">
        <w:rPr>
          <w:b/>
          <w:bCs/>
          <w:lang w:val="ro-RO"/>
        </w:rPr>
        <w:tab/>
        <w:t xml:space="preserve">  </w:t>
      </w:r>
    </w:p>
    <w:p w:rsidR="00CA1D81" w:rsidRPr="00386BCC" w:rsidRDefault="00CA1D81" w:rsidP="00386BCC">
      <w:pPr>
        <w:shd w:val="clear" w:color="auto" w:fill="FFFFFF"/>
        <w:tabs>
          <w:tab w:val="left" w:pos="288"/>
        </w:tabs>
        <w:ind w:left="58"/>
        <w:jc w:val="both"/>
        <w:rPr>
          <w:lang w:val="it-IT"/>
        </w:rPr>
      </w:pPr>
      <w:r w:rsidRPr="00386BCC">
        <w:rPr>
          <w:b/>
          <w:bCs/>
          <w:lang w:val="ro-RO"/>
        </w:rPr>
        <w:tab/>
        <w:t xml:space="preserve">8. </w:t>
      </w:r>
      <w:r w:rsidRPr="00386BCC">
        <w:rPr>
          <w:b/>
          <w:bCs/>
          <w:i/>
          <w:iCs/>
          <w:lang w:val="ro-RO"/>
        </w:rPr>
        <w:t>Documentele contractului</w:t>
      </w:r>
    </w:p>
    <w:p w:rsidR="000551ED" w:rsidRPr="00386BCC" w:rsidRDefault="000551ED" w:rsidP="00386BCC">
      <w:pPr>
        <w:jc w:val="both"/>
        <w:rPr>
          <w:lang w:val="ro-RO"/>
        </w:rPr>
      </w:pPr>
      <w:r w:rsidRPr="00386BCC">
        <w:rPr>
          <w:lang w:val="ro-RO"/>
        </w:rPr>
        <w:t>8.1 - Documentele contractului sunt:</w:t>
      </w:r>
    </w:p>
    <w:p w:rsidR="000551ED" w:rsidRPr="00386BCC" w:rsidRDefault="000551ED" w:rsidP="00386BCC">
      <w:pPr>
        <w:jc w:val="both"/>
        <w:rPr>
          <w:lang w:val="it-IT"/>
        </w:rPr>
      </w:pPr>
      <w:r w:rsidRPr="00386BCC">
        <w:rPr>
          <w:lang w:val="it-IT"/>
        </w:rPr>
        <w:t xml:space="preserve"> a) propunerea tehnico-financiara;</w:t>
      </w:r>
    </w:p>
    <w:p w:rsidR="000551ED" w:rsidRPr="00386BCC" w:rsidRDefault="000551ED" w:rsidP="00386BCC">
      <w:pPr>
        <w:jc w:val="both"/>
        <w:rPr>
          <w:lang w:val="it-IT"/>
        </w:rPr>
      </w:pPr>
      <w:r w:rsidRPr="00386BCC">
        <w:rPr>
          <w:lang w:val="it-IT"/>
        </w:rPr>
        <w:t xml:space="preserve"> b) caietul de sarcini;</w:t>
      </w:r>
    </w:p>
    <w:p w:rsidR="000551ED" w:rsidRPr="00386BCC" w:rsidRDefault="002D4411" w:rsidP="00386BCC">
      <w:pPr>
        <w:jc w:val="both"/>
        <w:rPr>
          <w:lang w:val="it-IT"/>
        </w:rPr>
      </w:pPr>
      <w:r w:rsidRPr="00386BCC">
        <w:rPr>
          <w:lang w:val="it-IT"/>
        </w:rPr>
        <w:t xml:space="preserve"> c</w:t>
      </w:r>
      <w:r w:rsidR="000551ED" w:rsidRPr="00386BCC">
        <w:rPr>
          <w:lang w:val="it-IT"/>
        </w:rPr>
        <w:t>) dovada constituirii garantiei de buna executie a contractului;</w:t>
      </w:r>
    </w:p>
    <w:p w:rsidR="000551ED" w:rsidRPr="00386BCC" w:rsidRDefault="002D4411" w:rsidP="00386BCC">
      <w:pPr>
        <w:jc w:val="both"/>
        <w:rPr>
          <w:lang w:val="it-IT"/>
        </w:rPr>
      </w:pPr>
      <w:r w:rsidRPr="00386BCC">
        <w:rPr>
          <w:lang w:val="it-IT"/>
        </w:rPr>
        <w:t xml:space="preserve"> d</w:t>
      </w:r>
      <w:r w:rsidR="000551ED" w:rsidRPr="00386BCC">
        <w:rPr>
          <w:lang w:val="it-IT"/>
        </w:rPr>
        <w:t>) acte aditionale, daca exista;</w:t>
      </w:r>
    </w:p>
    <w:p w:rsidR="000551ED" w:rsidRPr="00386BCC" w:rsidRDefault="002D4411" w:rsidP="00386BCC">
      <w:pPr>
        <w:jc w:val="both"/>
        <w:rPr>
          <w:lang w:val="it-IT"/>
        </w:rPr>
      </w:pPr>
      <w:r w:rsidRPr="00386BCC">
        <w:rPr>
          <w:lang w:val="it-IT"/>
        </w:rPr>
        <w:t xml:space="preserve"> e</w:t>
      </w:r>
      <w:r w:rsidR="000551ED" w:rsidRPr="00386BCC">
        <w:rPr>
          <w:lang w:val="it-IT"/>
        </w:rPr>
        <w:t>) alte anexe la contract.</w:t>
      </w:r>
    </w:p>
    <w:p w:rsidR="00CA1D81" w:rsidRPr="00386BCC" w:rsidRDefault="00CA1D81" w:rsidP="00386BCC">
      <w:pPr>
        <w:jc w:val="both"/>
        <w:rPr>
          <w:b/>
          <w:bCs/>
          <w:spacing w:val="-8"/>
          <w:lang w:val="ro-RO"/>
        </w:rPr>
      </w:pPr>
    </w:p>
    <w:p w:rsidR="00CA1D81" w:rsidRPr="00386BCC" w:rsidRDefault="00CA1D81" w:rsidP="00386BCC">
      <w:pPr>
        <w:shd w:val="clear" w:color="auto" w:fill="FFFFFF"/>
        <w:tabs>
          <w:tab w:val="left" w:pos="360"/>
        </w:tabs>
        <w:ind w:left="58"/>
        <w:jc w:val="both"/>
        <w:rPr>
          <w:b/>
          <w:bCs/>
          <w:i/>
          <w:iCs/>
          <w:lang w:val="ro-RO"/>
        </w:rPr>
      </w:pPr>
      <w:r w:rsidRPr="00386BCC">
        <w:rPr>
          <w:b/>
          <w:bCs/>
          <w:spacing w:val="-8"/>
          <w:lang w:val="ro-RO"/>
        </w:rPr>
        <w:tab/>
        <w:t>9.</w:t>
      </w:r>
      <w:r w:rsidRPr="00386BCC">
        <w:rPr>
          <w:b/>
          <w:bCs/>
          <w:lang w:val="ro-RO"/>
        </w:rPr>
        <w:tab/>
      </w:r>
      <w:r w:rsidRPr="00386BCC">
        <w:rPr>
          <w:b/>
          <w:bCs/>
          <w:i/>
          <w:iCs/>
          <w:lang w:val="ro-RO"/>
        </w:rPr>
        <w:t>Obligaţiile principale ale prestatorului</w:t>
      </w:r>
    </w:p>
    <w:p w:rsidR="00730628" w:rsidRPr="00386BCC" w:rsidRDefault="006A04C6" w:rsidP="00386BCC">
      <w:pPr>
        <w:shd w:val="clear" w:color="auto" w:fill="FFFFFF"/>
        <w:tabs>
          <w:tab w:val="left" w:pos="360"/>
        </w:tabs>
        <w:ind w:left="58"/>
        <w:jc w:val="both"/>
        <w:rPr>
          <w:lang w:val="it-IT"/>
        </w:rPr>
      </w:pPr>
      <w:r>
        <w:rPr>
          <w:lang w:val="it-IT"/>
        </w:rPr>
        <w:t>9.1 -</w:t>
      </w:r>
      <w:r w:rsidR="00730628" w:rsidRPr="00386BCC">
        <w:rPr>
          <w:lang w:val="it-IT"/>
        </w:rPr>
        <w:t>Prestatorul se obligă să presteze serviciile ce fac obiectul prezentul contract în perioada/perioadele convenite şi în conformitate cu obligaţiile asumate.</w:t>
      </w:r>
    </w:p>
    <w:p w:rsidR="00730628" w:rsidRPr="00386BCC" w:rsidRDefault="00730628" w:rsidP="00386BCC">
      <w:pPr>
        <w:shd w:val="clear" w:color="auto" w:fill="FFFFFF"/>
        <w:tabs>
          <w:tab w:val="left" w:pos="360"/>
        </w:tabs>
        <w:ind w:left="58"/>
        <w:jc w:val="both"/>
        <w:rPr>
          <w:lang w:val="ro-RO"/>
        </w:rPr>
      </w:pPr>
      <w:r w:rsidRPr="00386BCC">
        <w:rPr>
          <w:lang w:val="ro-RO"/>
        </w:rPr>
        <w:t>9.2- Prestatorul se obligă să presteze serviciile la standardele şi/sau performanţele prezentate în caietul de sarcini si in propunerea tehnică, anexe la contract.</w:t>
      </w:r>
    </w:p>
    <w:p w:rsidR="00730628" w:rsidRPr="00386BCC" w:rsidRDefault="00730628" w:rsidP="00386BCC">
      <w:pPr>
        <w:shd w:val="clear" w:color="auto" w:fill="FFFFFF"/>
        <w:tabs>
          <w:tab w:val="left" w:pos="360"/>
        </w:tabs>
        <w:ind w:left="58"/>
        <w:jc w:val="both"/>
        <w:rPr>
          <w:lang w:val="ro-RO"/>
        </w:rPr>
      </w:pPr>
      <w:r w:rsidRPr="00386BCC">
        <w:rPr>
          <w:lang w:val="ro-RO"/>
        </w:rPr>
        <w:t>9.3. (1) Prestatorul se obliga sa presteze serviciile de asistenta tehnica si service pentru aparatura electronica si electromecanica a ceasurilor din Munic</w:t>
      </w:r>
      <w:r w:rsidR="00C25FFD">
        <w:rPr>
          <w:lang w:val="ro-RO"/>
        </w:rPr>
        <w:t>ipiul Ploiesti, prevazute la PCT. 1, aliniatele 1, 2 si 3</w:t>
      </w:r>
      <w:r w:rsidRPr="00386BCC">
        <w:rPr>
          <w:lang w:val="ro-RO"/>
        </w:rPr>
        <w:t>, in vederea asigurarii unei functionari stabile si precise a acestora pe durata contractului, servicii ce constau in:</w:t>
      </w:r>
    </w:p>
    <w:p w:rsidR="00730628" w:rsidRPr="00386BCC" w:rsidRDefault="00730628" w:rsidP="00386BCC">
      <w:pPr>
        <w:shd w:val="clear" w:color="auto" w:fill="FFFFFF"/>
        <w:tabs>
          <w:tab w:val="left" w:pos="360"/>
        </w:tabs>
        <w:ind w:left="58"/>
        <w:jc w:val="both"/>
        <w:rPr>
          <w:lang w:val="ro-RO"/>
        </w:rPr>
      </w:pPr>
      <w:r w:rsidRPr="00386BCC">
        <w:rPr>
          <w:lang w:val="ro-RO"/>
        </w:rPr>
        <w:t>- verificari, reglaje, revizii si intretineri tehnice specifice fiecarui tip de aparatura si respectiv regim/conditii climatice de functionare;</w:t>
      </w:r>
    </w:p>
    <w:p w:rsidR="00730628" w:rsidRPr="00386BCC" w:rsidRDefault="00730628" w:rsidP="00386BCC">
      <w:pPr>
        <w:shd w:val="clear" w:color="auto" w:fill="FFFFFF"/>
        <w:tabs>
          <w:tab w:val="left" w:pos="360"/>
        </w:tabs>
        <w:ind w:left="58"/>
        <w:jc w:val="both"/>
        <w:rPr>
          <w:lang w:val="ro-RO"/>
        </w:rPr>
      </w:pPr>
      <w:r w:rsidRPr="00386BCC">
        <w:rPr>
          <w:lang w:val="ro-RO"/>
        </w:rPr>
        <w:t>-  interventii, ori de cate ori este nevoie, pentru repunerea in stare de functionare normala a aparaturii in caz de dereglare, ca urmare a intreruperilor retelei electrice, aparitiei socurilor de tensiune pe retea, sau a altor cauze;</w:t>
      </w:r>
    </w:p>
    <w:p w:rsidR="00730628" w:rsidRPr="00386BCC" w:rsidRDefault="00730628" w:rsidP="00386BCC">
      <w:pPr>
        <w:shd w:val="clear" w:color="auto" w:fill="FFFFFF"/>
        <w:tabs>
          <w:tab w:val="left" w:pos="360"/>
        </w:tabs>
        <w:ind w:left="58"/>
        <w:jc w:val="both"/>
        <w:rPr>
          <w:lang w:val="ro-RO"/>
        </w:rPr>
      </w:pPr>
      <w:r w:rsidRPr="00386BCC">
        <w:rPr>
          <w:lang w:val="ro-RO"/>
        </w:rPr>
        <w:t>- repararea si repunerea in stare de functionare normala a aparaturii in caz de defectare, inclusiv asigurarea pieselor de schimb.</w:t>
      </w:r>
    </w:p>
    <w:p w:rsidR="00730628" w:rsidRPr="00386BCC" w:rsidRDefault="00730628" w:rsidP="00386BCC">
      <w:pPr>
        <w:shd w:val="clear" w:color="auto" w:fill="FFFFFF"/>
        <w:tabs>
          <w:tab w:val="left" w:pos="360"/>
        </w:tabs>
        <w:ind w:left="58"/>
        <w:jc w:val="both"/>
        <w:rPr>
          <w:lang w:val="ro-RO"/>
        </w:rPr>
      </w:pPr>
      <w:r w:rsidRPr="00386BCC">
        <w:rPr>
          <w:lang w:val="ro-RO"/>
        </w:rPr>
        <w:t xml:space="preserve">       (2) In urma serviciilor prestate, sistemele trebuie sa functioneze la parametri normali.</w:t>
      </w:r>
    </w:p>
    <w:p w:rsidR="00730628" w:rsidRPr="00386BCC" w:rsidRDefault="00730628" w:rsidP="00386BCC">
      <w:pPr>
        <w:shd w:val="clear" w:color="auto" w:fill="FFFFFF"/>
        <w:tabs>
          <w:tab w:val="left" w:pos="360"/>
        </w:tabs>
        <w:ind w:left="58"/>
        <w:jc w:val="both"/>
        <w:rPr>
          <w:lang w:val="ro-RO"/>
        </w:rPr>
      </w:pPr>
      <w:r w:rsidRPr="00386BCC">
        <w:rPr>
          <w:lang w:val="ro-RO"/>
        </w:rPr>
        <w:t xml:space="preserve">       (3) Prestarea serviciilor va fi asigurata de personal specializat.</w:t>
      </w:r>
    </w:p>
    <w:p w:rsidR="00730628" w:rsidRPr="00386BCC" w:rsidRDefault="00730628" w:rsidP="00386BCC">
      <w:pPr>
        <w:shd w:val="clear" w:color="auto" w:fill="FFFFFF"/>
        <w:tabs>
          <w:tab w:val="left" w:pos="360"/>
        </w:tabs>
        <w:ind w:left="58"/>
        <w:jc w:val="both"/>
        <w:rPr>
          <w:lang w:val="ro-RO"/>
        </w:rPr>
      </w:pPr>
      <w:r w:rsidRPr="00386BCC">
        <w:rPr>
          <w:lang w:val="ro-RO"/>
        </w:rPr>
        <w:t xml:space="preserve">9.4 - Prestatorul se obliga sa asigure direct sau prin colaborare cu alte societati, un mijloc de ridicare adecvat (telelift cu brat telescopic rabatabil) </w:t>
      </w:r>
      <w:r w:rsidR="00772619" w:rsidRPr="00386BCC">
        <w:rPr>
          <w:lang w:val="ro-RO"/>
        </w:rPr>
        <w:t xml:space="preserve">deservit de personal autorizat pentru efectuarea lucrarilor la inaltime, </w:t>
      </w:r>
      <w:r w:rsidRPr="00386BCC">
        <w:rPr>
          <w:lang w:val="ro-RO"/>
        </w:rPr>
        <w:t>pentru interventiile la blocurile de afisare si ceasurile secundare. In cazul in care mijlocul de ridicare nu poate fi asigurat la termenul solicitat, prestatorul va informa achizitorul despre aceasta cu cel putin 24 de ore inainte, stabilindu-se un nou termen.</w:t>
      </w:r>
    </w:p>
    <w:p w:rsidR="00ED04B8" w:rsidRPr="00386BCC" w:rsidRDefault="00ED04B8" w:rsidP="00386BCC">
      <w:pPr>
        <w:shd w:val="clear" w:color="auto" w:fill="FFFFFF"/>
        <w:tabs>
          <w:tab w:val="left" w:pos="360"/>
        </w:tabs>
        <w:ind w:left="58"/>
        <w:jc w:val="both"/>
        <w:rPr>
          <w:lang w:val="ro-RO"/>
        </w:rPr>
      </w:pPr>
      <w:r w:rsidRPr="00386BCC">
        <w:rPr>
          <w:lang w:val="ro-RO"/>
        </w:rPr>
        <w:t>9.5- Prestatorul se obliga sa notifice achizitorului, prin R.A.S.P., aparitia defectiunilor sau a dereglarilor inopinate la aparatura electronica si electromecanica, inainte de remedierea acestora.</w:t>
      </w:r>
    </w:p>
    <w:p w:rsidR="00ED04B8" w:rsidRPr="00386BCC" w:rsidRDefault="00ED04B8" w:rsidP="00386BCC">
      <w:pPr>
        <w:shd w:val="clear" w:color="auto" w:fill="FFFFFF"/>
        <w:tabs>
          <w:tab w:val="left" w:pos="360"/>
        </w:tabs>
        <w:ind w:left="58"/>
        <w:jc w:val="both"/>
        <w:rPr>
          <w:lang w:val="ro-RO"/>
        </w:rPr>
      </w:pPr>
      <w:r w:rsidRPr="00386BCC">
        <w:rPr>
          <w:lang w:val="ro-RO"/>
        </w:rPr>
        <w:t>9.6-  Prestatorul va comunica achizitorului, prin R.A.S.P., cu cel putin 3 zile inainte, data cand urmeaza a fi efectuate revizii la blocurile de afisare.</w:t>
      </w:r>
    </w:p>
    <w:p w:rsidR="00730628" w:rsidRPr="00386BCC" w:rsidRDefault="00ED04B8" w:rsidP="00386BCC">
      <w:pPr>
        <w:shd w:val="clear" w:color="auto" w:fill="FFFFFF"/>
        <w:tabs>
          <w:tab w:val="left" w:pos="360"/>
        </w:tabs>
        <w:ind w:left="58"/>
        <w:jc w:val="both"/>
        <w:rPr>
          <w:lang w:val="ro-RO"/>
        </w:rPr>
      </w:pPr>
      <w:r w:rsidRPr="00386BCC">
        <w:rPr>
          <w:lang w:val="ro-RO"/>
        </w:rPr>
        <w:t>9.6 - (1) – Pentru lucrarile de reparatii efectuate prestatorul va acorda o perioada de garantie de 3 luni, remediind pe cheltuiala proprie defectiunea ce recidiveaza, daca aceasta nu este produsa de factori obiectivi neimputabili prestatorului.</w:t>
      </w:r>
    </w:p>
    <w:p w:rsidR="00730628" w:rsidRPr="00386BCC" w:rsidRDefault="006F5F5C" w:rsidP="00386BCC">
      <w:pPr>
        <w:shd w:val="clear" w:color="auto" w:fill="FFFFFF"/>
        <w:tabs>
          <w:tab w:val="left" w:pos="360"/>
        </w:tabs>
        <w:ind w:left="58"/>
        <w:jc w:val="both"/>
        <w:rPr>
          <w:lang w:val="ro-RO"/>
        </w:rPr>
      </w:pPr>
      <w:r w:rsidRPr="00386BCC">
        <w:rPr>
          <w:lang w:val="ro-RO"/>
        </w:rPr>
        <w:t xml:space="preserve">9.7 – Pentru asigurarea bunei functionari a aparaturii ceasurilor pe timpul derularii contractului prestatorul </w:t>
      </w:r>
      <w:r w:rsidRPr="00386BCC">
        <w:rPr>
          <w:b/>
          <w:i/>
          <w:lang w:val="ro-RO"/>
        </w:rPr>
        <w:t>nu va putea incheia alte contracte</w:t>
      </w:r>
      <w:r w:rsidRPr="00386BCC">
        <w:rPr>
          <w:lang w:val="ro-RO"/>
        </w:rPr>
        <w:t xml:space="preserve"> cu subcontractanti desemnati, pentru efectuarea oricarei lucrari la produsele ce fac obiectul prezentului contract, decat cu acordul achizitorului si numai in aceleasi conditii in care el a semnat contractul.</w:t>
      </w:r>
    </w:p>
    <w:p w:rsidR="00FA1C42" w:rsidRPr="00386BCC" w:rsidRDefault="00FA1C42" w:rsidP="00386BCC">
      <w:pPr>
        <w:shd w:val="clear" w:color="auto" w:fill="FFFFFF"/>
        <w:tabs>
          <w:tab w:val="left" w:pos="360"/>
        </w:tabs>
        <w:ind w:left="58"/>
        <w:jc w:val="both"/>
        <w:rPr>
          <w:lang w:val="ro-RO"/>
        </w:rPr>
      </w:pPr>
      <w:r w:rsidRPr="00386BCC">
        <w:rPr>
          <w:lang w:val="ro-RO"/>
        </w:rPr>
        <w:t>9.8 - Prestatorul se obligă să despăgubească achizitorul împotriva oricăror:</w:t>
      </w:r>
    </w:p>
    <w:p w:rsidR="00FA1C42" w:rsidRPr="00386BCC" w:rsidRDefault="00FA1C42" w:rsidP="00386BCC">
      <w:pPr>
        <w:shd w:val="clear" w:color="auto" w:fill="FFFFFF"/>
        <w:tabs>
          <w:tab w:val="left" w:pos="360"/>
        </w:tabs>
        <w:ind w:left="58"/>
        <w:jc w:val="both"/>
        <w:rPr>
          <w:lang w:val="ro-RO"/>
        </w:rPr>
      </w:pPr>
      <w:r w:rsidRPr="00386BCC">
        <w:rPr>
          <w:lang w:val="ro-RO"/>
        </w:rPr>
        <w:lastRenderedPageBreak/>
        <w:t>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rsidR="00730628" w:rsidRPr="00386BCC" w:rsidRDefault="00FA1C42" w:rsidP="00386BCC">
      <w:pPr>
        <w:shd w:val="clear" w:color="auto" w:fill="FFFFFF"/>
        <w:tabs>
          <w:tab w:val="left" w:pos="360"/>
        </w:tabs>
        <w:ind w:left="58"/>
        <w:jc w:val="both"/>
        <w:rPr>
          <w:lang w:val="ro-RO"/>
        </w:rPr>
      </w:pPr>
      <w:r w:rsidRPr="00386BCC">
        <w:rPr>
          <w:lang w:val="ro-RO"/>
        </w:rPr>
        <w:t>ii)daune-interese, costuri, taxe şi cheltuieli de orice natură, aferente.</w:t>
      </w:r>
    </w:p>
    <w:p w:rsidR="00DD602B" w:rsidRPr="00386BCC" w:rsidRDefault="00DD602B" w:rsidP="00386BCC">
      <w:pPr>
        <w:shd w:val="clear" w:color="auto" w:fill="FFFFFF"/>
        <w:tabs>
          <w:tab w:val="left" w:pos="360"/>
        </w:tabs>
        <w:jc w:val="both"/>
        <w:rPr>
          <w:lang w:val="ro-RO"/>
        </w:rPr>
      </w:pPr>
    </w:p>
    <w:p w:rsidR="00CA1D81" w:rsidRPr="00386BCC" w:rsidRDefault="00CA1D81" w:rsidP="00386BCC">
      <w:pPr>
        <w:shd w:val="clear" w:color="auto" w:fill="FFFFFF"/>
        <w:tabs>
          <w:tab w:val="left" w:pos="374"/>
        </w:tabs>
        <w:jc w:val="both"/>
        <w:rPr>
          <w:b/>
          <w:bCs/>
          <w:i/>
          <w:iCs/>
          <w:lang w:val="ro-RO"/>
        </w:rPr>
      </w:pPr>
      <w:r w:rsidRPr="00386BCC">
        <w:rPr>
          <w:b/>
          <w:bCs/>
          <w:spacing w:val="-10"/>
          <w:lang w:val="ro-RO"/>
        </w:rPr>
        <w:tab/>
        <w:t>10.</w:t>
      </w:r>
      <w:r w:rsidRPr="00386BCC">
        <w:rPr>
          <w:b/>
          <w:bCs/>
          <w:lang w:val="ro-RO"/>
        </w:rPr>
        <w:tab/>
        <w:t xml:space="preserve"> </w:t>
      </w:r>
      <w:r w:rsidRPr="00386BCC">
        <w:rPr>
          <w:b/>
          <w:bCs/>
          <w:i/>
          <w:iCs/>
          <w:lang w:val="ro-RO"/>
        </w:rPr>
        <w:t>Obligaţiile principale ale achizitorului</w:t>
      </w:r>
    </w:p>
    <w:p w:rsidR="0027129A" w:rsidRPr="00386BCC" w:rsidRDefault="0027129A" w:rsidP="00386BCC">
      <w:pPr>
        <w:shd w:val="clear" w:color="auto" w:fill="FFFFFF"/>
        <w:tabs>
          <w:tab w:val="left" w:pos="374"/>
        </w:tabs>
        <w:jc w:val="both"/>
        <w:rPr>
          <w:bCs/>
          <w:lang w:val="it-IT"/>
        </w:rPr>
      </w:pPr>
      <w:r w:rsidRPr="00386BCC">
        <w:rPr>
          <w:bCs/>
          <w:lang w:val="it-IT"/>
        </w:rPr>
        <w:t>10.1 - Achizitorul, prin R.A.S.P., se obligă să recepţioneze, potrivit clauzei 15, serviciile prestate în termenul convenit.</w:t>
      </w:r>
    </w:p>
    <w:p w:rsidR="0027129A" w:rsidRPr="00386BCC" w:rsidRDefault="0027129A" w:rsidP="00386BCC">
      <w:pPr>
        <w:shd w:val="clear" w:color="auto" w:fill="FFFFFF"/>
        <w:tabs>
          <w:tab w:val="left" w:pos="374"/>
        </w:tabs>
        <w:jc w:val="both"/>
        <w:rPr>
          <w:bCs/>
          <w:lang w:val="it-IT"/>
        </w:rPr>
      </w:pPr>
      <w:r w:rsidRPr="00386BCC">
        <w:rPr>
          <w:bCs/>
          <w:lang w:val="it-IT"/>
        </w:rPr>
        <w:t xml:space="preserve">10.2 - (1) Achizitorul se obligă să plătească preţul către prestator în termen de maxim 30 zile de la data primirii facturii, ca urmare a receptionarii, fara obiectiuni, a serviciilor prestate de acesta. </w:t>
      </w:r>
    </w:p>
    <w:p w:rsidR="0027129A" w:rsidRPr="00386BCC" w:rsidRDefault="0027129A" w:rsidP="00386BCC">
      <w:pPr>
        <w:shd w:val="clear" w:color="auto" w:fill="FFFFFF"/>
        <w:tabs>
          <w:tab w:val="left" w:pos="374"/>
        </w:tabs>
        <w:jc w:val="both"/>
        <w:rPr>
          <w:bCs/>
          <w:lang w:val="it-IT"/>
        </w:rPr>
      </w:pPr>
      <w:r w:rsidRPr="00386BCC">
        <w:rPr>
          <w:bCs/>
          <w:lang w:val="it-IT"/>
        </w:rPr>
        <w:tab/>
      </w:r>
      <w:r w:rsidR="00C15A5A">
        <w:rPr>
          <w:bCs/>
          <w:lang w:val="it-IT"/>
        </w:rPr>
        <w:t xml:space="preserve">   </w:t>
      </w:r>
      <w:r w:rsidRPr="00386BCC">
        <w:rPr>
          <w:bCs/>
          <w:lang w:val="it-IT"/>
        </w:rPr>
        <w:t>(2) Pretul contractului va fi platit in transe lunare, pe baza facturii emise de catre prestator.</w:t>
      </w:r>
    </w:p>
    <w:p w:rsidR="00751184" w:rsidRPr="00386BCC" w:rsidRDefault="00751184" w:rsidP="00386BCC">
      <w:pPr>
        <w:shd w:val="clear" w:color="auto" w:fill="FFFFFF"/>
        <w:tabs>
          <w:tab w:val="left" w:pos="374"/>
        </w:tabs>
        <w:jc w:val="both"/>
        <w:rPr>
          <w:bCs/>
          <w:lang w:val="it-IT"/>
        </w:rPr>
      </w:pPr>
    </w:p>
    <w:p w:rsidR="00CA1D81" w:rsidRPr="00386BCC" w:rsidRDefault="00CA1D81" w:rsidP="00386BCC">
      <w:pPr>
        <w:shd w:val="clear" w:color="auto" w:fill="FFFFFF"/>
        <w:tabs>
          <w:tab w:val="left" w:pos="490"/>
        </w:tabs>
        <w:ind w:right="7"/>
        <w:jc w:val="both"/>
        <w:rPr>
          <w:b/>
          <w:bCs/>
          <w:i/>
          <w:iCs/>
          <w:lang w:val="ro-RO"/>
        </w:rPr>
      </w:pPr>
      <w:r w:rsidRPr="00386BCC">
        <w:rPr>
          <w:b/>
          <w:bCs/>
          <w:spacing w:val="-11"/>
          <w:lang w:val="ro-RO"/>
        </w:rPr>
        <w:tab/>
        <w:t xml:space="preserve">11. </w:t>
      </w:r>
      <w:r w:rsidRPr="00386BCC">
        <w:rPr>
          <w:b/>
          <w:bCs/>
          <w:i/>
          <w:iCs/>
          <w:lang w:val="ro-RO"/>
        </w:rPr>
        <w:t>Sancţiuni pentru neindeplinirea culpabilă a obligaţiilor</w:t>
      </w:r>
    </w:p>
    <w:p w:rsidR="00DB568E" w:rsidRPr="00386BCC" w:rsidRDefault="00DB568E" w:rsidP="00386BCC">
      <w:pPr>
        <w:shd w:val="clear" w:color="auto" w:fill="FFFFFF"/>
        <w:tabs>
          <w:tab w:val="left" w:pos="490"/>
        </w:tabs>
        <w:ind w:right="7"/>
        <w:jc w:val="both"/>
        <w:rPr>
          <w:bCs/>
          <w:iCs/>
          <w:lang w:val="ro-RO"/>
        </w:rPr>
      </w:pPr>
      <w:r w:rsidRPr="00386BCC">
        <w:rPr>
          <w:bCs/>
          <w:iCs/>
          <w:lang w:val="ro-RO"/>
        </w:rPr>
        <w:t>11.1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w:t>
      </w:r>
      <w:r w:rsidR="00832462">
        <w:rPr>
          <w:bCs/>
          <w:iCs/>
          <w:lang w:val="ro-RO"/>
        </w:rPr>
        <w:t xml:space="preserve">ta, pe fiecare zi de </w:t>
      </w:r>
      <w:proofErr w:type="spellStart"/>
      <w:r w:rsidR="00832462">
        <w:rPr>
          <w:bCs/>
          <w:iCs/>
          <w:lang w:val="ro-RO"/>
        </w:rPr>
        <w:t>intarziere</w:t>
      </w:r>
      <w:proofErr w:type="spellEnd"/>
      <w:r w:rsidR="00832462" w:rsidRPr="00832462">
        <w:rPr>
          <w:bCs/>
          <w:iCs/>
          <w:lang w:val="ro-RO"/>
        </w:rPr>
        <w:t xml:space="preserve"> </w:t>
      </w:r>
      <w:r w:rsidR="00832462">
        <w:rPr>
          <w:bCs/>
          <w:iCs/>
          <w:lang w:val="ro-RO"/>
        </w:rPr>
        <w:t xml:space="preserve">din valoarea </w:t>
      </w:r>
      <w:proofErr w:type="spellStart"/>
      <w:r w:rsidR="00832462">
        <w:rPr>
          <w:bCs/>
          <w:iCs/>
          <w:lang w:val="ro-RO"/>
        </w:rPr>
        <w:t>corespunzatoare</w:t>
      </w:r>
      <w:proofErr w:type="spellEnd"/>
      <w:r w:rsidR="00832462">
        <w:rPr>
          <w:bCs/>
          <w:iCs/>
          <w:lang w:val="ro-RO"/>
        </w:rPr>
        <w:t xml:space="preserve"> </w:t>
      </w:r>
      <w:proofErr w:type="spellStart"/>
      <w:r w:rsidR="00832462">
        <w:rPr>
          <w:bCs/>
          <w:iCs/>
          <w:lang w:val="ro-RO"/>
        </w:rPr>
        <w:t>partii</w:t>
      </w:r>
      <w:proofErr w:type="spellEnd"/>
      <w:r w:rsidR="00832462">
        <w:rPr>
          <w:bCs/>
          <w:iCs/>
          <w:lang w:val="ro-RO"/>
        </w:rPr>
        <w:t xml:space="preserve"> de contract neonorate</w:t>
      </w:r>
    </w:p>
    <w:p w:rsidR="00DB568E" w:rsidRPr="00386BCC" w:rsidRDefault="00464F13" w:rsidP="00386BCC">
      <w:pPr>
        <w:shd w:val="clear" w:color="auto" w:fill="FFFFFF"/>
        <w:tabs>
          <w:tab w:val="left" w:pos="490"/>
        </w:tabs>
        <w:ind w:right="7"/>
        <w:jc w:val="both"/>
        <w:rPr>
          <w:bCs/>
          <w:iCs/>
          <w:lang w:val="ro-RO"/>
        </w:rPr>
      </w:pPr>
      <w:r>
        <w:rPr>
          <w:bCs/>
          <w:iCs/>
          <w:lang w:val="ro-RO"/>
        </w:rPr>
        <w:t xml:space="preserve">            </w:t>
      </w:r>
      <w:r w:rsidR="00DB568E" w:rsidRPr="00386BCC">
        <w:rPr>
          <w:bCs/>
          <w:iCs/>
          <w:lang w:val="ro-RO"/>
        </w:rPr>
        <w:t>(2)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alin.(2)1 din O.G. nr. 13/2011.</w:t>
      </w:r>
    </w:p>
    <w:p w:rsidR="006B0C4A" w:rsidRPr="00386BCC" w:rsidRDefault="006B0C4A" w:rsidP="00386BCC">
      <w:pPr>
        <w:shd w:val="clear" w:color="auto" w:fill="FFFFFF"/>
        <w:tabs>
          <w:tab w:val="left" w:pos="490"/>
        </w:tabs>
        <w:ind w:right="7"/>
        <w:jc w:val="both"/>
        <w:rPr>
          <w:bCs/>
          <w:iCs/>
          <w:lang w:val="ro-RO"/>
        </w:rPr>
      </w:pPr>
      <w:r w:rsidRPr="00386BCC">
        <w:rPr>
          <w:bCs/>
          <w:iCs/>
          <w:lang w:val="ro-RO"/>
        </w:rPr>
        <w:t>11.2 - În cazul în care</w:t>
      </w:r>
      <w:r w:rsidR="00A7630E">
        <w:rPr>
          <w:bCs/>
          <w:iCs/>
          <w:lang w:val="ro-RO"/>
        </w:rPr>
        <w:t xml:space="preserve">, din vina exclusiva, una din </w:t>
      </w:r>
      <w:proofErr w:type="spellStart"/>
      <w:r w:rsidR="00A7630E">
        <w:rPr>
          <w:bCs/>
          <w:iCs/>
          <w:lang w:val="ro-RO"/>
        </w:rPr>
        <w:t>parti</w:t>
      </w:r>
      <w:proofErr w:type="spellEnd"/>
      <w:r w:rsidR="00A7630E">
        <w:rPr>
          <w:bCs/>
          <w:iCs/>
          <w:lang w:val="ro-RO"/>
        </w:rPr>
        <w:t xml:space="preserve"> nu </w:t>
      </w:r>
      <w:proofErr w:type="spellStart"/>
      <w:r w:rsidR="00A7630E">
        <w:rPr>
          <w:bCs/>
          <w:iCs/>
          <w:lang w:val="ro-RO"/>
        </w:rPr>
        <w:t>reuseste</w:t>
      </w:r>
      <w:proofErr w:type="spellEnd"/>
      <w:r w:rsidR="00A7630E">
        <w:rPr>
          <w:bCs/>
          <w:iCs/>
          <w:lang w:val="ro-RO"/>
        </w:rPr>
        <w:t xml:space="preserve"> sa respecte ter</w:t>
      </w:r>
      <w:r w:rsidR="00261F14">
        <w:rPr>
          <w:bCs/>
          <w:iCs/>
          <w:lang w:val="ro-RO"/>
        </w:rPr>
        <w:t xml:space="preserve">menele de mai sus, </w:t>
      </w:r>
      <w:proofErr w:type="spellStart"/>
      <w:r w:rsidR="00261F14">
        <w:rPr>
          <w:bCs/>
          <w:iCs/>
          <w:lang w:val="ro-RO"/>
        </w:rPr>
        <w:t>cealalta</w:t>
      </w:r>
      <w:proofErr w:type="spellEnd"/>
      <w:r w:rsidR="006352FE">
        <w:rPr>
          <w:bCs/>
          <w:iCs/>
          <w:lang w:val="ro-RO"/>
        </w:rPr>
        <w:t xml:space="preserve"> parte este </w:t>
      </w:r>
      <w:proofErr w:type="spellStart"/>
      <w:r w:rsidR="006352FE">
        <w:rPr>
          <w:bCs/>
          <w:iCs/>
          <w:lang w:val="ro-RO"/>
        </w:rPr>
        <w:t>indreptatita</w:t>
      </w:r>
      <w:proofErr w:type="spellEnd"/>
      <w:r w:rsidR="006352FE">
        <w:rPr>
          <w:bCs/>
          <w:iCs/>
          <w:lang w:val="ro-RO"/>
        </w:rPr>
        <w:t xml:space="preserve"> a pretinde </w:t>
      </w:r>
      <w:proofErr w:type="spellStart"/>
      <w:r w:rsidR="006352FE">
        <w:rPr>
          <w:bCs/>
          <w:iCs/>
          <w:lang w:val="ro-RO"/>
        </w:rPr>
        <w:t>penalitati</w:t>
      </w:r>
      <w:proofErr w:type="spellEnd"/>
      <w:r w:rsidRPr="00386BCC">
        <w:rPr>
          <w:bCs/>
          <w:iCs/>
          <w:lang w:val="ro-RO"/>
        </w:rPr>
        <w:t xml:space="preserve"> </w:t>
      </w:r>
      <w:r w:rsidR="006352FE">
        <w:rPr>
          <w:bCs/>
          <w:iCs/>
          <w:lang w:val="ro-RO"/>
        </w:rPr>
        <w:t xml:space="preserve"> de </w:t>
      </w:r>
      <w:r w:rsidRPr="00386BCC">
        <w:rPr>
          <w:bCs/>
          <w:iCs/>
          <w:lang w:val="ro-RO"/>
        </w:rPr>
        <w:t xml:space="preserve">0,1% </w:t>
      </w:r>
      <w:r w:rsidR="006352FE">
        <w:rPr>
          <w:bCs/>
          <w:iCs/>
          <w:lang w:val="ro-RO"/>
        </w:rPr>
        <w:t xml:space="preserve"> pentru fiecare </w:t>
      </w:r>
      <w:proofErr w:type="spellStart"/>
      <w:r w:rsidR="006352FE">
        <w:rPr>
          <w:bCs/>
          <w:iCs/>
          <w:lang w:val="ro-RO"/>
        </w:rPr>
        <w:t>zii</w:t>
      </w:r>
      <w:proofErr w:type="spellEnd"/>
      <w:r w:rsidR="006352FE">
        <w:rPr>
          <w:bCs/>
          <w:iCs/>
          <w:lang w:val="ro-RO"/>
        </w:rPr>
        <w:t xml:space="preserve"> de </w:t>
      </w:r>
      <w:proofErr w:type="spellStart"/>
      <w:r w:rsidR="006352FE">
        <w:rPr>
          <w:bCs/>
          <w:iCs/>
          <w:lang w:val="ro-RO"/>
        </w:rPr>
        <w:t>intarziere</w:t>
      </w:r>
      <w:proofErr w:type="spellEnd"/>
      <w:r w:rsidR="0067448B">
        <w:rPr>
          <w:bCs/>
          <w:iCs/>
          <w:lang w:val="ro-RO"/>
        </w:rPr>
        <w:t xml:space="preserve"> </w:t>
      </w:r>
      <w:r w:rsidR="00465747">
        <w:rPr>
          <w:bCs/>
          <w:iCs/>
          <w:lang w:val="ro-RO"/>
        </w:rPr>
        <w:t xml:space="preserve">din valoarea </w:t>
      </w:r>
      <w:proofErr w:type="spellStart"/>
      <w:r w:rsidR="00465747">
        <w:rPr>
          <w:bCs/>
          <w:iCs/>
          <w:lang w:val="ro-RO"/>
        </w:rPr>
        <w:t>corespunzatoare</w:t>
      </w:r>
      <w:proofErr w:type="spellEnd"/>
      <w:r w:rsidR="00465747">
        <w:rPr>
          <w:bCs/>
          <w:iCs/>
          <w:lang w:val="ro-RO"/>
        </w:rPr>
        <w:t xml:space="preserve"> </w:t>
      </w:r>
      <w:proofErr w:type="spellStart"/>
      <w:r w:rsidR="00465747">
        <w:rPr>
          <w:bCs/>
          <w:iCs/>
          <w:lang w:val="ro-RO"/>
        </w:rPr>
        <w:t>partii</w:t>
      </w:r>
      <w:proofErr w:type="spellEnd"/>
      <w:r w:rsidR="00465747">
        <w:rPr>
          <w:bCs/>
          <w:iCs/>
          <w:lang w:val="ro-RO"/>
        </w:rPr>
        <w:t xml:space="preserve"> de contract neonorate. V</w:t>
      </w:r>
      <w:r w:rsidR="0067448B">
        <w:rPr>
          <w:bCs/>
          <w:iCs/>
          <w:lang w:val="ro-RO"/>
        </w:rPr>
        <w:t>aloarea contractului se prez</w:t>
      </w:r>
      <w:r w:rsidR="00465747">
        <w:rPr>
          <w:bCs/>
          <w:iCs/>
          <w:lang w:val="ro-RO"/>
        </w:rPr>
        <w:t xml:space="preserve">uma a fi </w:t>
      </w:r>
      <w:proofErr w:type="spellStart"/>
      <w:r w:rsidR="00465747">
        <w:rPr>
          <w:bCs/>
          <w:iCs/>
          <w:lang w:val="ro-RO"/>
        </w:rPr>
        <w:t>impartita</w:t>
      </w:r>
      <w:proofErr w:type="spellEnd"/>
      <w:r w:rsidR="00465747">
        <w:rPr>
          <w:bCs/>
          <w:iCs/>
          <w:lang w:val="ro-RO"/>
        </w:rPr>
        <w:t xml:space="preserve"> pe cele trei sisteme de</w:t>
      </w:r>
      <w:r w:rsidR="00A660A1">
        <w:rPr>
          <w:bCs/>
          <w:iCs/>
          <w:lang w:val="ro-RO"/>
        </w:rPr>
        <w:t xml:space="preserve"> ceasuri prezentate la art.4.1</w:t>
      </w:r>
      <w:r w:rsidR="00465747">
        <w:rPr>
          <w:bCs/>
          <w:iCs/>
          <w:lang w:val="ro-RO"/>
        </w:rPr>
        <w:t>, in ordine</w:t>
      </w:r>
      <w:r w:rsidR="00A660A1">
        <w:rPr>
          <w:bCs/>
          <w:iCs/>
          <w:lang w:val="ro-RO"/>
        </w:rPr>
        <w:t>,</w:t>
      </w:r>
      <w:bookmarkStart w:id="0" w:name="_GoBack"/>
      <w:bookmarkEnd w:id="0"/>
      <w:r w:rsidR="00465747">
        <w:rPr>
          <w:bCs/>
          <w:iCs/>
          <w:lang w:val="ro-RO"/>
        </w:rPr>
        <w:t xml:space="preserve"> in</w:t>
      </w:r>
      <w:r w:rsidR="00E01CC4">
        <w:rPr>
          <w:bCs/>
          <w:iCs/>
          <w:lang w:val="ro-RO"/>
        </w:rPr>
        <w:t xml:space="preserve"> procente de 35%, 35%</w:t>
      </w:r>
      <w:r w:rsidR="00832462">
        <w:rPr>
          <w:bCs/>
          <w:iCs/>
          <w:lang w:val="ro-RO"/>
        </w:rPr>
        <w:t>, respectiv 30%.</w:t>
      </w:r>
    </w:p>
    <w:p w:rsidR="006B0C4A" w:rsidRPr="00386BCC" w:rsidRDefault="00464F13" w:rsidP="00386BCC">
      <w:pPr>
        <w:shd w:val="clear" w:color="auto" w:fill="FFFFFF"/>
        <w:tabs>
          <w:tab w:val="left" w:pos="490"/>
        </w:tabs>
        <w:ind w:right="7"/>
        <w:jc w:val="both"/>
        <w:rPr>
          <w:bCs/>
          <w:iCs/>
          <w:lang w:val="ro-RO"/>
        </w:rPr>
      </w:pPr>
      <w:r>
        <w:rPr>
          <w:bCs/>
          <w:iCs/>
          <w:lang w:val="ro-RO"/>
        </w:rPr>
        <w:t xml:space="preserve">           </w:t>
      </w:r>
      <w:r w:rsidR="006B0C4A" w:rsidRPr="00386BCC">
        <w:rPr>
          <w:bCs/>
          <w:iCs/>
          <w:lang w:val="ro-RO"/>
        </w:rPr>
        <w:t>(2) – In cazul aparitiei unor motive neimputabile achizitorului din care rezulta imposibilitatea obiectiva de a onora facturile in termenul prevazut la art. 10.2, acesta va notifica executantului situatia intervenita, partile avand posibilitatea de a incheia un act aditional prin care sa prelungeasca perioada de 30 de zile.</w:t>
      </w:r>
    </w:p>
    <w:p w:rsidR="006B0C4A" w:rsidRPr="00386BCC" w:rsidRDefault="006B0C4A" w:rsidP="00386BCC">
      <w:pPr>
        <w:shd w:val="clear" w:color="auto" w:fill="FFFFFF"/>
        <w:tabs>
          <w:tab w:val="left" w:pos="490"/>
        </w:tabs>
        <w:ind w:right="7"/>
        <w:jc w:val="both"/>
        <w:rPr>
          <w:bCs/>
          <w:iCs/>
          <w:lang w:val="ro-RO"/>
        </w:rPr>
      </w:pPr>
      <w:r w:rsidRPr="00386BCC">
        <w:rPr>
          <w:bCs/>
          <w:iCs/>
          <w:lang w:val="ro-RO"/>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0647C7" w:rsidRPr="000647C7" w:rsidRDefault="000647C7" w:rsidP="000647C7">
      <w:pPr>
        <w:shd w:val="clear" w:color="auto" w:fill="FFFFFF"/>
        <w:tabs>
          <w:tab w:val="left" w:pos="490"/>
        </w:tabs>
        <w:ind w:right="7"/>
        <w:jc w:val="both"/>
        <w:rPr>
          <w:bCs/>
          <w:iCs/>
          <w:lang w:val="ro-RO"/>
        </w:rPr>
      </w:pPr>
      <w:r w:rsidRPr="000647C7">
        <w:rPr>
          <w:bCs/>
          <w:iCs/>
          <w:lang w:val="ro-RO"/>
        </w:rPr>
        <w:t xml:space="preserve">11.4 - Pact comisoriu </w:t>
      </w:r>
    </w:p>
    <w:p w:rsidR="000647C7" w:rsidRPr="000647C7" w:rsidRDefault="00464F13" w:rsidP="000647C7">
      <w:pPr>
        <w:shd w:val="clear" w:color="auto" w:fill="FFFFFF"/>
        <w:tabs>
          <w:tab w:val="left" w:pos="490"/>
        </w:tabs>
        <w:ind w:right="7"/>
        <w:jc w:val="both"/>
        <w:rPr>
          <w:bCs/>
          <w:iCs/>
          <w:lang w:val="ro-RO"/>
        </w:rPr>
      </w:pPr>
      <w:r>
        <w:rPr>
          <w:bCs/>
          <w:iCs/>
          <w:lang w:val="ro-RO"/>
        </w:rPr>
        <w:t xml:space="preserve">           </w:t>
      </w:r>
      <w:r w:rsidR="000647C7" w:rsidRPr="000647C7">
        <w:rPr>
          <w:bCs/>
          <w:iCs/>
          <w:lang w:val="ro-RO"/>
        </w:rPr>
        <w:t>(1) In caz de neexecutare, executare necorespunzatoare a obligatiilor contractuale principale (art.8)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0647C7" w:rsidRPr="000647C7" w:rsidRDefault="00464F13" w:rsidP="000647C7">
      <w:pPr>
        <w:shd w:val="clear" w:color="auto" w:fill="FFFFFF"/>
        <w:tabs>
          <w:tab w:val="left" w:pos="490"/>
        </w:tabs>
        <w:ind w:right="7"/>
        <w:jc w:val="both"/>
        <w:rPr>
          <w:bCs/>
          <w:iCs/>
          <w:lang w:val="ro-RO"/>
        </w:rPr>
      </w:pPr>
      <w:r>
        <w:rPr>
          <w:bCs/>
          <w:iCs/>
          <w:lang w:val="ro-RO"/>
        </w:rPr>
        <w:t xml:space="preserve">         </w:t>
      </w:r>
      <w:r w:rsidR="000647C7" w:rsidRPr="000647C7">
        <w:rPr>
          <w:bCs/>
          <w:iCs/>
          <w:lang w:val="ro-RO"/>
        </w:rPr>
        <w:t xml:space="preserve"> (2) In caz de neexecutare, executare necorespunzatoare a obligatiilor contractuale principale (art.9)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0647C7" w:rsidRPr="000647C7" w:rsidRDefault="00464F13" w:rsidP="000647C7">
      <w:pPr>
        <w:shd w:val="clear" w:color="auto" w:fill="FFFFFF"/>
        <w:tabs>
          <w:tab w:val="left" w:pos="490"/>
        </w:tabs>
        <w:ind w:right="7"/>
        <w:jc w:val="both"/>
        <w:rPr>
          <w:bCs/>
          <w:iCs/>
          <w:lang w:val="ro-RO"/>
        </w:rPr>
      </w:pPr>
      <w:r>
        <w:rPr>
          <w:bCs/>
          <w:iCs/>
          <w:lang w:val="ro-RO"/>
        </w:rPr>
        <w:t xml:space="preserve">         </w:t>
      </w:r>
      <w:r w:rsidR="000647C7" w:rsidRPr="000647C7">
        <w:rPr>
          <w:bCs/>
          <w:iCs/>
          <w:lang w:val="ro-RO"/>
        </w:rPr>
        <w:t xml:space="preserve">(3) In cazul in care intervine sanctiunea rezilierii, partea in culpa datoreaza partii prejudiciate daune-interese in cuantum de 10% din valoarea contractului, fara TVA, respectiv din valoarea obligatiilor neexecutate. </w:t>
      </w:r>
    </w:p>
    <w:p w:rsidR="00FE1872" w:rsidRPr="00386BCC" w:rsidRDefault="000647C7" w:rsidP="000647C7">
      <w:pPr>
        <w:shd w:val="clear" w:color="auto" w:fill="FFFFFF"/>
        <w:tabs>
          <w:tab w:val="left" w:pos="490"/>
        </w:tabs>
        <w:ind w:right="7"/>
        <w:jc w:val="both"/>
        <w:rPr>
          <w:bCs/>
          <w:iCs/>
          <w:lang w:val="ro-RO"/>
        </w:rPr>
      </w:pPr>
      <w:r w:rsidRPr="000647C7">
        <w:rPr>
          <w:bCs/>
          <w:iCs/>
          <w:lang w:val="ro-RO"/>
        </w:rPr>
        <w:t>11.5 – Raspunderea juridica a prestatorului conform alineatelor precedente ale art.8 pentru neindeplinirea sau indeplinirea necorespunzatoare a obligatiilor din prezentul contract va putea fi angajata si dupa expirarea duratei contractului.</w:t>
      </w:r>
    </w:p>
    <w:p w:rsidR="00FA133C" w:rsidRPr="00386BCC" w:rsidRDefault="00FA133C" w:rsidP="00386BCC">
      <w:pPr>
        <w:shd w:val="clear" w:color="auto" w:fill="FFFFFF"/>
        <w:tabs>
          <w:tab w:val="left" w:pos="490"/>
        </w:tabs>
        <w:ind w:right="7"/>
        <w:jc w:val="both"/>
        <w:rPr>
          <w:bCs/>
          <w:iCs/>
          <w:lang w:val="ro-RO"/>
        </w:rPr>
      </w:pPr>
    </w:p>
    <w:p w:rsidR="00776E95" w:rsidRPr="00386BCC" w:rsidRDefault="00776E95" w:rsidP="00386BCC">
      <w:pPr>
        <w:shd w:val="clear" w:color="auto" w:fill="FFFFFF"/>
        <w:tabs>
          <w:tab w:val="left" w:pos="490"/>
        </w:tabs>
        <w:ind w:right="7"/>
        <w:jc w:val="both"/>
        <w:rPr>
          <w:bCs/>
          <w:iCs/>
          <w:lang w:val="ro-RO"/>
        </w:rPr>
      </w:pPr>
    </w:p>
    <w:p w:rsidR="00FA133C" w:rsidRPr="00386BCC" w:rsidRDefault="00FA133C" w:rsidP="00386BCC">
      <w:pPr>
        <w:shd w:val="clear" w:color="auto" w:fill="FFFFFF"/>
        <w:tabs>
          <w:tab w:val="left" w:pos="490"/>
        </w:tabs>
        <w:ind w:right="7"/>
        <w:jc w:val="center"/>
        <w:rPr>
          <w:b/>
          <w:bCs/>
          <w:i/>
          <w:iCs/>
          <w:lang w:val="ro-RO"/>
        </w:rPr>
      </w:pPr>
      <w:r w:rsidRPr="00386BCC">
        <w:rPr>
          <w:b/>
          <w:bCs/>
          <w:i/>
          <w:iCs/>
          <w:lang w:val="ro-RO"/>
        </w:rPr>
        <w:t>Clauze specifice</w:t>
      </w:r>
    </w:p>
    <w:p w:rsidR="00DB568E" w:rsidRPr="00386BCC" w:rsidRDefault="00DB568E" w:rsidP="00386BCC">
      <w:pPr>
        <w:shd w:val="clear" w:color="auto" w:fill="FFFFFF"/>
        <w:tabs>
          <w:tab w:val="left" w:pos="490"/>
        </w:tabs>
        <w:ind w:right="7"/>
        <w:jc w:val="both"/>
        <w:rPr>
          <w:b/>
          <w:bCs/>
          <w:i/>
          <w:iCs/>
          <w:lang w:val="ro-RO"/>
        </w:rPr>
      </w:pPr>
    </w:p>
    <w:p w:rsidR="00DB568E" w:rsidRPr="00386BCC" w:rsidRDefault="00FE1872" w:rsidP="00386BCC">
      <w:pPr>
        <w:shd w:val="clear" w:color="auto" w:fill="FFFFFF"/>
        <w:tabs>
          <w:tab w:val="left" w:pos="490"/>
        </w:tabs>
        <w:ind w:right="7"/>
        <w:jc w:val="both"/>
        <w:rPr>
          <w:b/>
          <w:bCs/>
          <w:iCs/>
          <w:lang w:val="ro-RO"/>
        </w:rPr>
      </w:pPr>
      <w:r w:rsidRPr="00386BCC">
        <w:rPr>
          <w:b/>
          <w:bCs/>
          <w:iCs/>
          <w:lang w:val="ro-RO"/>
        </w:rPr>
        <w:t>12</w:t>
      </w:r>
      <w:r w:rsidR="00DB568E" w:rsidRPr="00386BCC">
        <w:rPr>
          <w:b/>
          <w:bCs/>
          <w:iCs/>
          <w:lang w:val="ro-RO"/>
        </w:rPr>
        <w:t>. Garanţia de bună execuţie a contractului.</w:t>
      </w:r>
    </w:p>
    <w:p w:rsidR="00DB568E" w:rsidRPr="00386BCC" w:rsidRDefault="00FE1872" w:rsidP="00386BCC">
      <w:pPr>
        <w:shd w:val="clear" w:color="auto" w:fill="FFFFFF"/>
        <w:tabs>
          <w:tab w:val="left" w:pos="490"/>
        </w:tabs>
        <w:ind w:right="7"/>
        <w:jc w:val="both"/>
        <w:rPr>
          <w:bCs/>
          <w:iCs/>
          <w:lang w:val="ro-RO"/>
        </w:rPr>
      </w:pPr>
      <w:r w:rsidRPr="00386BCC">
        <w:rPr>
          <w:bCs/>
          <w:iCs/>
          <w:lang w:val="ro-RO"/>
        </w:rPr>
        <w:t>12</w:t>
      </w:r>
      <w:r w:rsidR="00DB568E" w:rsidRPr="00386BCC">
        <w:rPr>
          <w:bCs/>
          <w:iCs/>
          <w:lang w:val="ro-RO"/>
        </w:rPr>
        <w:t>.1 - (1) Executantul se obligă să constituie in termenul prevazut la art.7.1, garanţia de bună execuţie a contractului în cuantum de 5%  din valoarea,  fara TVA, a contractului, pentru perioada de derulare a contractului.</w:t>
      </w:r>
    </w:p>
    <w:p w:rsidR="00DB568E" w:rsidRPr="00386BCC" w:rsidRDefault="00DB568E" w:rsidP="00386BCC">
      <w:pPr>
        <w:shd w:val="clear" w:color="auto" w:fill="FFFFFF"/>
        <w:tabs>
          <w:tab w:val="left" w:pos="490"/>
        </w:tabs>
        <w:ind w:right="7"/>
        <w:jc w:val="both"/>
        <w:rPr>
          <w:bCs/>
          <w:iCs/>
          <w:lang w:val="ro-RO"/>
        </w:rPr>
      </w:pPr>
      <w:r w:rsidRPr="00386BCC">
        <w:rPr>
          <w:bCs/>
          <w:iCs/>
          <w:lang w:val="ro-RO"/>
        </w:rPr>
        <w:t xml:space="preserve">         (2) - Garantia de buna executie se constituie de catre executant in scopul asigurarii achizitorului de indeplinirea cantitativa, calitativa si in perioada convenita a contractului.</w:t>
      </w:r>
    </w:p>
    <w:p w:rsidR="00DB568E" w:rsidRPr="00386BCC" w:rsidRDefault="00DB568E" w:rsidP="00386BCC">
      <w:pPr>
        <w:shd w:val="clear" w:color="auto" w:fill="FFFFFF"/>
        <w:tabs>
          <w:tab w:val="left" w:pos="490"/>
        </w:tabs>
        <w:ind w:right="7"/>
        <w:jc w:val="both"/>
        <w:rPr>
          <w:bCs/>
          <w:iCs/>
          <w:lang w:val="ro-RO"/>
        </w:rPr>
      </w:pPr>
      <w:r w:rsidRPr="00386BCC">
        <w:rPr>
          <w:bCs/>
          <w:iCs/>
          <w:lang w:val="ro-RO"/>
        </w:rPr>
        <w:t xml:space="preserve">         (3) - Garantia astfel constituita este destinata acoperirii eventualelor prejudicii suferite de achizitor in executarea prezentului contract, inclusiv in cazul rezilierii contractului din motive imputabile executantului, precum si in cazul prejudiciilor produse in realizarea obiectului contractului, din vina executantului ori in a</w:t>
      </w:r>
      <w:r w:rsidR="00AE0B39">
        <w:rPr>
          <w:bCs/>
          <w:iCs/>
          <w:lang w:val="ro-RO"/>
        </w:rPr>
        <w:t xml:space="preserve">lte </w:t>
      </w:r>
      <w:proofErr w:type="spellStart"/>
      <w:r w:rsidR="00AE0B39">
        <w:rPr>
          <w:bCs/>
          <w:iCs/>
          <w:lang w:val="ro-RO"/>
        </w:rPr>
        <w:t>situatii</w:t>
      </w:r>
      <w:proofErr w:type="spellEnd"/>
      <w:r w:rsidR="00AE0B39">
        <w:rPr>
          <w:bCs/>
          <w:iCs/>
          <w:lang w:val="ro-RO"/>
        </w:rPr>
        <w:t xml:space="preserve"> </w:t>
      </w:r>
      <w:proofErr w:type="spellStart"/>
      <w:r w:rsidR="00AE0B39">
        <w:rPr>
          <w:bCs/>
          <w:iCs/>
          <w:lang w:val="ro-RO"/>
        </w:rPr>
        <w:t>prevazute</w:t>
      </w:r>
      <w:proofErr w:type="spellEnd"/>
      <w:r w:rsidR="00AE0B39">
        <w:rPr>
          <w:bCs/>
          <w:iCs/>
          <w:lang w:val="ro-RO"/>
        </w:rPr>
        <w:t xml:space="preserve"> de </w:t>
      </w:r>
      <w:proofErr w:type="spellStart"/>
      <w:r w:rsidR="00AE0B39">
        <w:rPr>
          <w:bCs/>
          <w:iCs/>
          <w:lang w:val="ro-RO"/>
        </w:rPr>
        <w:t>lege.</w:t>
      </w:r>
      <w:r w:rsidRPr="00386BCC">
        <w:rPr>
          <w:bCs/>
          <w:iCs/>
          <w:lang w:val="ro-RO"/>
        </w:rPr>
        <w:t>In</w:t>
      </w:r>
      <w:proofErr w:type="spellEnd"/>
      <w:r w:rsidRPr="00386BCC">
        <w:rPr>
          <w:bCs/>
          <w:iCs/>
          <w:lang w:val="ro-RO"/>
        </w:rPr>
        <w:t xml:space="preserve"> cazul in care prejudiciul produs achizitorului este mai mare decat cuantumul garantiei de buna executie, executantul este obligat sa-l despagubesca pe achizitor integral si intocmai.</w:t>
      </w:r>
    </w:p>
    <w:p w:rsidR="00776E95" w:rsidRPr="00386BCC" w:rsidRDefault="00134202" w:rsidP="00386BCC">
      <w:pPr>
        <w:jc w:val="both"/>
        <w:rPr>
          <w:rFonts w:eastAsia="Calibri"/>
          <w:lang w:val="fr-FR"/>
        </w:rPr>
      </w:pPr>
      <w:r>
        <w:rPr>
          <w:rFonts w:eastAsia="Calibri"/>
          <w:lang w:val="fr-FR"/>
        </w:rPr>
        <w:t xml:space="preserve">         </w:t>
      </w:r>
      <w:r w:rsidR="00776E95" w:rsidRPr="00386BCC">
        <w:rPr>
          <w:rFonts w:eastAsia="Calibri"/>
          <w:lang w:val="fr-FR"/>
        </w:rPr>
        <w:t xml:space="preserve">(4) </w:t>
      </w:r>
      <w:proofErr w:type="spellStart"/>
      <w:r w:rsidR="00776E95" w:rsidRPr="00386BCC">
        <w:rPr>
          <w:rFonts w:eastAsia="Calibri"/>
          <w:lang w:val="fr-FR"/>
        </w:rPr>
        <w:t>Modul</w:t>
      </w:r>
      <w:proofErr w:type="spellEnd"/>
      <w:r w:rsidR="00776E95" w:rsidRPr="00386BCC">
        <w:rPr>
          <w:rFonts w:eastAsia="Calibri"/>
          <w:lang w:val="fr-FR"/>
        </w:rPr>
        <w:t xml:space="preserve"> de </w:t>
      </w:r>
      <w:proofErr w:type="spellStart"/>
      <w:r w:rsidR="00776E95" w:rsidRPr="00386BCC">
        <w:rPr>
          <w:rFonts w:eastAsia="Calibri"/>
          <w:lang w:val="fr-FR"/>
        </w:rPr>
        <w:t>constituire</w:t>
      </w:r>
      <w:proofErr w:type="spellEnd"/>
      <w:r w:rsidR="00776E95" w:rsidRPr="00386BCC">
        <w:rPr>
          <w:rFonts w:eastAsia="Calibri"/>
          <w:lang w:val="fr-FR"/>
        </w:rPr>
        <w:t xml:space="preserve"> a </w:t>
      </w:r>
      <w:proofErr w:type="spellStart"/>
      <w:r w:rsidR="00776E95" w:rsidRPr="00386BCC">
        <w:rPr>
          <w:rFonts w:eastAsia="Calibri"/>
          <w:lang w:val="fr-FR"/>
        </w:rPr>
        <w:t>garantiei</w:t>
      </w:r>
      <w:proofErr w:type="spellEnd"/>
      <w:r w:rsidR="00776E95" w:rsidRPr="00386BCC">
        <w:rPr>
          <w:rFonts w:eastAsia="Calibri"/>
          <w:lang w:val="fr-FR"/>
        </w:rPr>
        <w:t xml:space="preserve"> de buna </w:t>
      </w:r>
      <w:proofErr w:type="spellStart"/>
      <w:r w:rsidR="00776E95" w:rsidRPr="00386BCC">
        <w:rPr>
          <w:rFonts w:eastAsia="Calibri"/>
          <w:lang w:val="fr-FR"/>
        </w:rPr>
        <w:t>executie</w:t>
      </w:r>
      <w:proofErr w:type="spellEnd"/>
      <w:r w:rsidR="00776E95" w:rsidRPr="00386BCC">
        <w:rPr>
          <w:rFonts w:eastAsia="Calibri"/>
          <w:lang w:val="fr-FR"/>
        </w:rPr>
        <w:t xml:space="preserve">: in </w:t>
      </w:r>
      <w:proofErr w:type="spellStart"/>
      <w:r w:rsidR="00776E95" w:rsidRPr="00386BCC">
        <w:rPr>
          <w:rFonts w:eastAsia="Calibri"/>
          <w:lang w:val="fr-FR"/>
        </w:rPr>
        <w:t>termen</w:t>
      </w:r>
      <w:proofErr w:type="spellEnd"/>
      <w:r w:rsidR="00776E95" w:rsidRPr="00386BCC">
        <w:rPr>
          <w:rFonts w:eastAsia="Calibri"/>
          <w:lang w:val="fr-FR"/>
        </w:rPr>
        <w:t xml:space="preserve"> de 5 </w:t>
      </w:r>
      <w:proofErr w:type="spellStart"/>
      <w:r w:rsidR="00776E95" w:rsidRPr="00386BCC">
        <w:rPr>
          <w:rFonts w:eastAsia="Calibri"/>
          <w:lang w:val="fr-FR"/>
        </w:rPr>
        <w:t>zile</w:t>
      </w:r>
      <w:proofErr w:type="spellEnd"/>
      <w:r w:rsidR="00776E95" w:rsidRPr="00386BCC">
        <w:rPr>
          <w:rFonts w:eastAsia="Calibri"/>
          <w:lang w:val="fr-FR"/>
        </w:rPr>
        <w:t xml:space="preserve"> </w:t>
      </w:r>
      <w:proofErr w:type="spellStart"/>
      <w:r w:rsidR="00776E95" w:rsidRPr="00386BCC">
        <w:rPr>
          <w:rFonts w:eastAsia="Calibri"/>
          <w:lang w:val="fr-FR"/>
        </w:rPr>
        <w:t>lucrătoare</w:t>
      </w:r>
      <w:proofErr w:type="spellEnd"/>
      <w:r w:rsidR="00776E95" w:rsidRPr="00386BCC">
        <w:rPr>
          <w:rFonts w:eastAsia="Calibri"/>
          <w:lang w:val="fr-FR"/>
        </w:rPr>
        <w:t xml:space="preserve"> de la data </w:t>
      </w:r>
      <w:proofErr w:type="spellStart"/>
      <w:r w:rsidR="00776E95" w:rsidRPr="00386BCC">
        <w:rPr>
          <w:rFonts w:eastAsia="Calibri"/>
          <w:lang w:val="fr-FR"/>
        </w:rPr>
        <w:t>semnarii</w:t>
      </w:r>
      <w:proofErr w:type="spellEnd"/>
      <w:r w:rsidR="00776E95" w:rsidRPr="00386BCC">
        <w:rPr>
          <w:rFonts w:eastAsia="Calibri"/>
          <w:lang w:val="fr-FR"/>
        </w:rPr>
        <w:t xml:space="preserve"> </w:t>
      </w:r>
      <w:proofErr w:type="spellStart"/>
      <w:r w:rsidR="00776E95" w:rsidRPr="00386BCC">
        <w:rPr>
          <w:rFonts w:eastAsia="Calibri"/>
          <w:lang w:val="fr-FR"/>
        </w:rPr>
        <w:t>contractului</w:t>
      </w:r>
      <w:proofErr w:type="spellEnd"/>
      <w:r w:rsidR="00776E95" w:rsidRPr="00386BCC">
        <w:rPr>
          <w:rFonts w:eastAsia="Calibri"/>
          <w:lang w:val="fr-FR"/>
        </w:rPr>
        <w:t xml:space="preserve">, </w:t>
      </w:r>
      <w:proofErr w:type="spellStart"/>
      <w:r w:rsidR="00776E95" w:rsidRPr="00386BCC">
        <w:rPr>
          <w:rFonts w:eastAsia="Calibri"/>
          <w:lang w:val="fr-FR"/>
        </w:rPr>
        <w:t>intr-una</w:t>
      </w:r>
      <w:proofErr w:type="spellEnd"/>
      <w:r w:rsidR="00776E95" w:rsidRPr="00386BCC">
        <w:rPr>
          <w:rFonts w:eastAsia="Calibri"/>
          <w:lang w:val="fr-FR"/>
        </w:rPr>
        <w:t xml:space="preserve"> </w:t>
      </w:r>
      <w:proofErr w:type="spellStart"/>
      <w:r w:rsidR="00776E95" w:rsidRPr="00386BCC">
        <w:rPr>
          <w:rFonts w:eastAsia="Calibri"/>
          <w:lang w:val="fr-FR"/>
        </w:rPr>
        <w:t>dintre</w:t>
      </w:r>
      <w:proofErr w:type="spellEnd"/>
      <w:r w:rsidR="00776E95" w:rsidRPr="00386BCC">
        <w:rPr>
          <w:rFonts w:eastAsia="Calibri"/>
          <w:lang w:val="fr-FR"/>
        </w:rPr>
        <w:t xml:space="preserve"> </w:t>
      </w:r>
      <w:proofErr w:type="spellStart"/>
      <w:r w:rsidR="00776E95" w:rsidRPr="00386BCC">
        <w:rPr>
          <w:rFonts w:eastAsia="Calibri"/>
          <w:lang w:val="fr-FR"/>
        </w:rPr>
        <w:t>formele</w:t>
      </w:r>
      <w:proofErr w:type="spellEnd"/>
      <w:r w:rsidR="00776E95" w:rsidRPr="00386BCC">
        <w:rPr>
          <w:rFonts w:eastAsia="Calibri"/>
          <w:lang w:val="fr-FR"/>
        </w:rPr>
        <w:t xml:space="preserve"> </w:t>
      </w:r>
      <w:proofErr w:type="spellStart"/>
      <w:r w:rsidR="00776E95" w:rsidRPr="00386BCC">
        <w:rPr>
          <w:rFonts w:eastAsia="Calibri"/>
          <w:lang w:val="fr-FR"/>
        </w:rPr>
        <w:t>prevazute</w:t>
      </w:r>
      <w:proofErr w:type="spellEnd"/>
      <w:r w:rsidR="00776E95" w:rsidRPr="00386BCC">
        <w:rPr>
          <w:rFonts w:eastAsia="Calibri"/>
          <w:lang w:val="fr-FR"/>
        </w:rPr>
        <w:t xml:space="preserve"> la </w:t>
      </w:r>
      <w:r>
        <w:rPr>
          <w:rFonts w:eastAsia="Calibri"/>
        </w:rPr>
        <w:t>art.</w:t>
      </w:r>
      <w:r w:rsidR="00776E95" w:rsidRPr="00386BCC">
        <w:rPr>
          <w:rFonts w:eastAsia="Calibri"/>
        </w:rPr>
        <w:t xml:space="preserve">154, </w:t>
      </w:r>
      <w:proofErr w:type="spellStart"/>
      <w:r w:rsidR="00776E95" w:rsidRPr="00386BCC">
        <w:rPr>
          <w:rFonts w:eastAsia="Calibri"/>
        </w:rPr>
        <w:t>alin</w:t>
      </w:r>
      <w:proofErr w:type="spellEnd"/>
      <w:r w:rsidR="00776E95" w:rsidRPr="00386BCC">
        <w:rPr>
          <w:rFonts w:eastAsia="Calibri"/>
        </w:rPr>
        <w:t xml:space="preserve"> (4) din </w:t>
      </w:r>
      <w:proofErr w:type="spellStart"/>
      <w:r w:rsidR="00776E95" w:rsidRPr="00386BCC">
        <w:rPr>
          <w:rFonts w:eastAsia="Calibri"/>
        </w:rPr>
        <w:t>din</w:t>
      </w:r>
      <w:proofErr w:type="spellEnd"/>
      <w:r w:rsidR="00776E95" w:rsidRPr="00386BCC">
        <w:rPr>
          <w:rFonts w:eastAsia="Calibri"/>
        </w:rPr>
        <w:t xml:space="preserve"> </w:t>
      </w:r>
      <w:proofErr w:type="spellStart"/>
      <w:r w:rsidR="00776E95" w:rsidRPr="00386BCC">
        <w:rPr>
          <w:rFonts w:eastAsia="Calibri"/>
        </w:rPr>
        <w:t>Legea</w:t>
      </w:r>
      <w:proofErr w:type="spellEnd"/>
      <w:r w:rsidR="00776E95" w:rsidRPr="00386BCC">
        <w:rPr>
          <w:rFonts w:eastAsia="Calibri"/>
        </w:rPr>
        <w:t xml:space="preserve"> </w:t>
      </w:r>
      <w:proofErr w:type="spellStart"/>
      <w:r w:rsidR="00776E95" w:rsidRPr="00386BCC">
        <w:rPr>
          <w:rFonts w:eastAsia="Calibri"/>
        </w:rPr>
        <w:t>nr</w:t>
      </w:r>
      <w:proofErr w:type="spellEnd"/>
      <w:r w:rsidR="00776E95" w:rsidRPr="00386BCC">
        <w:rPr>
          <w:rFonts w:eastAsia="Calibri"/>
        </w:rPr>
        <w:t xml:space="preserve">. 98/2016 </w:t>
      </w:r>
      <w:proofErr w:type="spellStart"/>
      <w:r w:rsidR="00776E95" w:rsidRPr="00386BCC">
        <w:rPr>
          <w:rFonts w:eastAsia="Calibri"/>
        </w:rPr>
        <w:t>privind</w:t>
      </w:r>
      <w:proofErr w:type="spellEnd"/>
      <w:r w:rsidR="00776E95" w:rsidRPr="00386BCC">
        <w:rPr>
          <w:rFonts w:eastAsia="Calibri"/>
        </w:rPr>
        <w:t xml:space="preserve"> </w:t>
      </w:r>
      <w:proofErr w:type="spellStart"/>
      <w:r w:rsidR="00776E95" w:rsidRPr="00386BCC">
        <w:rPr>
          <w:rFonts w:eastAsia="Calibri"/>
        </w:rPr>
        <w:t>achiziţiile</w:t>
      </w:r>
      <w:proofErr w:type="spellEnd"/>
      <w:r w:rsidR="00776E95" w:rsidRPr="00386BCC">
        <w:rPr>
          <w:rFonts w:eastAsia="Calibri"/>
        </w:rPr>
        <w:t xml:space="preserve"> </w:t>
      </w:r>
      <w:proofErr w:type="spellStart"/>
      <w:r w:rsidR="00776E95" w:rsidRPr="00386BCC">
        <w:rPr>
          <w:rFonts w:eastAsia="Calibri"/>
        </w:rPr>
        <w:t>publice</w:t>
      </w:r>
      <w:proofErr w:type="spellEnd"/>
      <w:r w:rsidR="00776E95" w:rsidRPr="00386BCC">
        <w:rPr>
          <w:rFonts w:eastAsia="Calibri"/>
        </w:rPr>
        <w:t>,</w:t>
      </w:r>
      <w:r w:rsidR="002D18BE">
        <w:rPr>
          <w:rFonts w:eastAsia="Calibri"/>
        </w:rPr>
        <w:t xml:space="preserve"> cu </w:t>
      </w:r>
      <w:proofErr w:type="spellStart"/>
      <w:r w:rsidR="002D18BE">
        <w:rPr>
          <w:rFonts w:eastAsia="Calibri"/>
        </w:rPr>
        <w:t>modificarile</w:t>
      </w:r>
      <w:proofErr w:type="spellEnd"/>
      <w:r w:rsidR="002D18BE">
        <w:rPr>
          <w:rFonts w:eastAsia="Calibri"/>
        </w:rPr>
        <w:t xml:space="preserve"> </w:t>
      </w:r>
      <w:proofErr w:type="spellStart"/>
      <w:r w:rsidR="002D18BE">
        <w:rPr>
          <w:rFonts w:eastAsia="Calibri"/>
        </w:rPr>
        <w:t>si</w:t>
      </w:r>
      <w:proofErr w:type="spellEnd"/>
      <w:r w:rsidR="002D18BE">
        <w:rPr>
          <w:rFonts w:eastAsia="Calibri"/>
        </w:rPr>
        <w:t xml:space="preserve"> </w:t>
      </w:r>
      <w:proofErr w:type="spellStart"/>
      <w:r w:rsidR="002D18BE">
        <w:rPr>
          <w:rFonts w:eastAsia="Calibri"/>
        </w:rPr>
        <w:t>completarile</w:t>
      </w:r>
      <w:proofErr w:type="spellEnd"/>
      <w:r w:rsidR="002D18BE">
        <w:rPr>
          <w:rFonts w:eastAsia="Calibri"/>
        </w:rPr>
        <w:t xml:space="preserve"> </w:t>
      </w:r>
      <w:proofErr w:type="spellStart"/>
      <w:r w:rsidR="002D18BE">
        <w:rPr>
          <w:rFonts w:eastAsia="Calibri"/>
        </w:rPr>
        <w:t>ult</w:t>
      </w:r>
      <w:r>
        <w:rPr>
          <w:rFonts w:eastAsia="Calibri"/>
        </w:rPr>
        <w:t>erioare</w:t>
      </w:r>
      <w:proofErr w:type="spellEnd"/>
      <w:r w:rsidR="004E6341">
        <w:rPr>
          <w:rFonts w:eastAsia="Calibri"/>
        </w:rPr>
        <w:t xml:space="preserve">. </w:t>
      </w:r>
      <w:proofErr w:type="spellStart"/>
      <w:r w:rsidR="00776E95" w:rsidRPr="00386BCC">
        <w:rPr>
          <w:rFonts w:eastAsia="Calibri"/>
          <w:lang w:val="fr-FR"/>
        </w:rPr>
        <w:t>Acest</w:t>
      </w:r>
      <w:proofErr w:type="spellEnd"/>
      <w:r w:rsidR="00776E95" w:rsidRPr="00386BCC">
        <w:rPr>
          <w:rFonts w:eastAsia="Calibri"/>
          <w:lang w:val="fr-FR"/>
        </w:rPr>
        <w:t xml:space="preserve"> </w:t>
      </w:r>
      <w:proofErr w:type="spellStart"/>
      <w:r w:rsidR="00776E95" w:rsidRPr="00386BCC">
        <w:rPr>
          <w:rFonts w:eastAsia="Calibri"/>
          <w:lang w:val="fr-FR"/>
        </w:rPr>
        <w:t>termen</w:t>
      </w:r>
      <w:proofErr w:type="spellEnd"/>
      <w:r w:rsidR="00776E95" w:rsidRPr="00386BCC">
        <w:rPr>
          <w:rFonts w:eastAsia="Calibri"/>
          <w:lang w:val="fr-FR"/>
        </w:rPr>
        <w:t xml:space="preserve"> </w:t>
      </w:r>
      <w:proofErr w:type="spellStart"/>
      <w:r w:rsidR="00776E95" w:rsidRPr="00386BCC">
        <w:rPr>
          <w:rFonts w:eastAsia="Calibri"/>
          <w:lang w:val="fr-FR"/>
        </w:rPr>
        <w:t>poate</w:t>
      </w:r>
      <w:proofErr w:type="spellEnd"/>
      <w:r w:rsidR="00776E95" w:rsidRPr="00386BCC">
        <w:rPr>
          <w:rFonts w:eastAsia="Calibri"/>
          <w:lang w:val="fr-FR"/>
        </w:rPr>
        <w:t xml:space="preserve"> fi </w:t>
      </w:r>
      <w:proofErr w:type="spellStart"/>
      <w:r w:rsidR="00776E95" w:rsidRPr="00386BCC">
        <w:rPr>
          <w:rFonts w:eastAsia="Calibri"/>
          <w:lang w:val="fr-FR"/>
        </w:rPr>
        <w:t>prelungit</w:t>
      </w:r>
      <w:proofErr w:type="spellEnd"/>
      <w:r w:rsidR="00776E95" w:rsidRPr="00386BCC">
        <w:rPr>
          <w:rFonts w:eastAsia="Calibri"/>
          <w:lang w:val="fr-FR"/>
        </w:rPr>
        <w:t xml:space="preserve"> la </w:t>
      </w:r>
      <w:proofErr w:type="spellStart"/>
      <w:r w:rsidR="00776E95" w:rsidRPr="00386BCC">
        <w:rPr>
          <w:rFonts w:eastAsia="Calibri"/>
          <w:lang w:val="fr-FR"/>
        </w:rPr>
        <w:t>solicitarea</w:t>
      </w:r>
      <w:proofErr w:type="spellEnd"/>
      <w:r w:rsidR="00776E95" w:rsidRPr="00386BCC">
        <w:rPr>
          <w:rFonts w:eastAsia="Calibri"/>
          <w:lang w:val="fr-FR"/>
        </w:rPr>
        <w:t xml:space="preserve"> </w:t>
      </w:r>
      <w:proofErr w:type="spellStart"/>
      <w:r w:rsidR="00776E95" w:rsidRPr="00386BCC">
        <w:rPr>
          <w:rFonts w:eastAsia="Calibri"/>
          <w:lang w:val="fr-FR"/>
        </w:rPr>
        <w:t>justificată</w:t>
      </w:r>
      <w:proofErr w:type="spellEnd"/>
      <w:r w:rsidR="00776E95" w:rsidRPr="00386BCC">
        <w:rPr>
          <w:rFonts w:eastAsia="Calibri"/>
          <w:lang w:val="fr-FR"/>
        </w:rPr>
        <w:t xml:space="preserve"> a </w:t>
      </w:r>
      <w:proofErr w:type="spellStart"/>
      <w:r w:rsidR="00776E95" w:rsidRPr="00386BCC">
        <w:rPr>
          <w:rFonts w:eastAsia="Calibri"/>
          <w:lang w:val="fr-FR"/>
        </w:rPr>
        <w:t>contractantului</w:t>
      </w:r>
      <w:proofErr w:type="spellEnd"/>
      <w:r w:rsidR="00776E95" w:rsidRPr="00386BCC">
        <w:rPr>
          <w:rFonts w:eastAsia="Calibri"/>
          <w:lang w:val="fr-FR"/>
        </w:rPr>
        <w:t xml:space="preserve">, </w:t>
      </w:r>
      <w:proofErr w:type="spellStart"/>
      <w:r w:rsidR="00776E95" w:rsidRPr="00386BCC">
        <w:rPr>
          <w:rFonts w:eastAsia="Calibri"/>
          <w:lang w:val="fr-FR"/>
        </w:rPr>
        <w:t>fără</w:t>
      </w:r>
      <w:proofErr w:type="spellEnd"/>
      <w:r w:rsidR="00776E95" w:rsidRPr="00386BCC">
        <w:rPr>
          <w:rFonts w:eastAsia="Calibri"/>
          <w:lang w:val="fr-FR"/>
        </w:rPr>
        <w:t xml:space="preserve"> a </w:t>
      </w:r>
      <w:proofErr w:type="spellStart"/>
      <w:r w:rsidR="00776E95" w:rsidRPr="00386BCC">
        <w:rPr>
          <w:rFonts w:eastAsia="Calibri"/>
          <w:lang w:val="fr-FR"/>
        </w:rPr>
        <w:t>depăşi</w:t>
      </w:r>
      <w:proofErr w:type="spellEnd"/>
      <w:r w:rsidR="00776E95" w:rsidRPr="00386BCC">
        <w:rPr>
          <w:rFonts w:eastAsia="Calibri"/>
          <w:lang w:val="fr-FR"/>
        </w:rPr>
        <w:t xml:space="preserve"> 15 </w:t>
      </w:r>
      <w:proofErr w:type="spellStart"/>
      <w:r w:rsidR="00776E95" w:rsidRPr="00386BCC">
        <w:rPr>
          <w:rFonts w:eastAsia="Calibri"/>
          <w:lang w:val="fr-FR"/>
        </w:rPr>
        <w:t>zile</w:t>
      </w:r>
      <w:proofErr w:type="spellEnd"/>
      <w:r w:rsidR="00776E95" w:rsidRPr="00386BCC">
        <w:rPr>
          <w:rFonts w:eastAsia="Calibri"/>
          <w:lang w:val="fr-FR"/>
        </w:rPr>
        <w:t xml:space="preserve"> de la data </w:t>
      </w:r>
      <w:proofErr w:type="spellStart"/>
      <w:r w:rsidR="00776E95" w:rsidRPr="00386BCC">
        <w:rPr>
          <w:rFonts w:eastAsia="Calibri"/>
          <w:lang w:val="fr-FR"/>
        </w:rPr>
        <w:t>semnării</w:t>
      </w:r>
      <w:proofErr w:type="spellEnd"/>
      <w:r w:rsidR="00776E95" w:rsidRPr="00386BCC">
        <w:rPr>
          <w:rFonts w:eastAsia="Calibri"/>
          <w:lang w:val="fr-FR"/>
        </w:rPr>
        <w:t xml:space="preserve"> </w:t>
      </w:r>
      <w:proofErr w:type="spellStart"/>
      <w:r w:rsidR="00776E95" w:rsidRPr="00386BCC">
        <w:rPr>
          <w:rFonts w:eastAsia="Calibri"/>
          <w:lang w:val="fr-FR"/>
        </w:rPr>
        <w:t>contractului</w:t>
      </w:r>
      <w:proofErr w:type="spellEnd"/>
      <w:r w:rsidR="00776E95" w:rsidRPr="00386BCC">
        <w:rPr>
          <w:rFonts w:eastAsia="Calibri"/>
          <w:lang w:val="fr-FR"/>
        </w:rPr>
        <w:t xml:space="preserve"> de </w:t>
      </w:r>
      <w:proofErr w:type="spellStart"/>
      <w:r w:rsidR="00776E95" w:rsidRPr="00386BCC">
        <w:rPr>
          <w:rFonts w:eastAsia="Calibri"/>
          <w:lang w:val="fr-FR"/>
        </w:rPr>
        <w:t>achiziţie</w:t>
      </w:r>
      <w:proofErr w:type="spellEnd"/>
      <w:r w:rsidR="00776E95" w:rsidRPr="00386BCC">
        <w:rPr>
          <w:rFonts w:eastAsia="Calibri"/>
          <w:lang w:val="fr-FR"/>
        </w:rPr>
        <w:t xml:space="preserve"> </w:t>
      </w:r>
      <w:proofErr w:type="spellStart"/>
      <w:r w:rsidR="00776E95" w:rsidRPr="00386BCC">
        <w:rPr>
          <w:rFonts w:eastAsia="Calibri"/>
          <w:lang w:val="fr-FR"/>
        </w:rPr>
        <w:t>publică</w:t>
      </w:r>
      <w:proofErr w:type="spellEnd"/>
      <w:r w:rsidR="00776E95" w:rsidRPr="00386BCC">
        <w:rPr>
          <w:rFonts w:eastAsia="Calibri"/>
          <w:lang w:val="fr-FR"/>
        </w:rPr>
        <w:t>/</w:t>
      </w:r>
      <w:proofErr w:type="spellStart"/>
      <w:r w:rsidR="00776E95" w:rsidRPr="00386BCC">
        <w:rPr>
          <w:rFonts w:eastAsia="Calibri"/>
          <w:lang w:val="fr-FR"/>
        </w:rPr>
        <w:t>contractului</w:t>
      </w:r>
      <w:proofErr w:type="spellEnd"/>
      <w:r w:rsidR="00776E95" w:rsidRPr="00386BCC">
        <w:rPr>
          <w:rFonts w:eastAsia="Calibri"/>
          <w:lang w:val="fr-FR"/>
        </w:rPr>
        <w:t xml:space="preserve"> </w:t>
      </w:r>
      <w:proofErr w:type="spellStart"/>
      <w:r w:rsidR="00776E95" w:rsidRPr="00386BCC">
        <w:rPr>
          <w:rFonts w:eastAsia="Calibri"/>
          <w:lang w:val="fr-FR"/>
        </w:rPr>
        <w:t>subsecvent</w:t>
      </w:r>
      <w:proofErr w:type="spellEnd"/>
      <w:r w:rsidR="00776E95" w:rsidRPr="00386BCC">
        <w:rPr>
          <w:rFonts w:eastAsia="Calibri"/>
          <w:lang w:val="fr-FR"/>
        </w:rPr>
        <w:t>.</w:t>
      </w:r>
    </w:p>
    <w:p w:rsidR="002D4411" w:rsidRPr="00386BCC" w:rsidRDefault="002D4411" w:rsidP="00386BCC">
      <w:pPr>
        <w:jc w:val="both"/>
      </w:pPr>
      <w:r w:rsidRPr="00386BCC">
        <w:t xml:space="preserve">         (5) </w:t>
      </w:r>
      <w:proofErr w:type="spellStart"/>
      <w:r w:rsidRPr="00386BCC">
        <w:t>Garanţia</w:t>
      </w:r>
      <w:proofErr w:type="spellEnd"/>
      <w:r w:rsidRPr="00386BCC">
        <w:t xml:space="preserve"> de </w:t>
      </w:r>
      <w:proofErr w:type="spellStart"/>
      <w:r w:rsidRPr="00386BCC">
        <w:t>bună</w:t>
      </w:r>
      <w:proofErr w:type="spellEnd"/>
      <w:r w:rsidRPr="00386BCC">
        <w:t xml:space="preserve"> </w:t>
      </w:r>
      <w:proofErr w:type="spellStart"/>
      <w:r w:rsidRPr="00386BCC">
        <w:t>execuţie</w:t>
      </w:r>
      <w:proofErr w:type="spellEnd"/>
      <w:r w:rsidRPr="00386BCC">
        <w:t xml:space="preserve"> </w:t>
      </w:r>
      <w:proofErr w:type="spellStart"/>
      <w:r w:rsidRPr="00386BCC">
        <w:t>trebuie</w:t>
      </w:r>
      <w:proofErr w:type="spellEnd"/>
      <w:r w:rsidRPr="00386BCC">
        <w:t xml:space="preserve"> </w:t>
      </w:r>
      <w:proofErr w:type="spellStart"/>
      <w:proofErr w:type="gramStart"/>
      <w:r w:rsidRPr="00386BCC">
        <w:t>să</w:t>
      </w:r>
      <w:proofErr w:type="spellEnd"/>
      <w:proofErr w:type="gramEnd"/>
      <w:r w:rsidRPr="00386BCC">
        <w:t xml:space="preserve"> fie </w:t>
      </w:r>
      <w:proofErr w:type="spellStart"/>
      <w:r w:rsidRPr="00386BCC">
        <w:t>irevocabilă</w:t>
      </w:r>
      <w:proofErr w:type="spellEnd"/>
      <w:r w:rsidRPr="00386BCC">
        <w:t>,</w:t>
      </w:r>
      <w:r w:rsidR="006F157A">
        <w:t xml:space="preserve"> </w:t>
      </w:r>
      <w:proofErr w:type="spellStart"/>
      <w:r w:rsidR="006F157A">
        <w:t>necondiţionată</w:t>
      </w:r>
      <w:proofErr w:type="spellEnd"/>
      <w:r w:rsidR="006F157A">
        <w:t xml:space="preserve">. </w:t>
      </w:r>
      <w:r w:rsidRPr="00386BCC">
        <w:t xml:space="preserve">Suma </w:t>
      </w:r>
      <w:proofErr w:type="spellStart"/>
      <w:r w:rsidRPr="00386BCC">
        <w:t>initiala</w:t>
      </w:r>
      <w:proofErr w:type="spellEnd"/>
      <w:r w:rsidRPr="00386BCC">
        <w:t xml:space="preserve"> care se </w:t>
      </w:r>
      <w:proofErr w:type="spellStart"/>
      <w:r w:rsidRPr="00386BCC">
        <w:t>depune</w:t>
      </w:r>
      <w:proofErr w:type="spellEnd"/>
      <w:r w:rsidRPr="00386BCC">
        <w:t xml:space="preserve"> de </w:t>
      </w:r>
      <w:proofErr w:type="spellStart"/>
      <w:r w:rsidRPr="00386BCC">
        <w:t>catre</w:t>
      </w:r>
      <w:proofErr w:type="spellEnd"/>
      <w:r w:rsidRPr="00386BCC">
        <w:t xml:space="preserve"> Executant in </w:t>
      </w:r>
      <w:proofErr w:type="spellStart"/>
      <w:r w:rsidRPr="00386BCC">
        <w:t>contul</w:t>
      </w:r>
      <w:proofErr w:type="spellEnd"/>
      <w:r w:rsidRPr="00386BCC">
        <w:t xml:space="preserve"> de </w:t>
      </w:r>
      <w:proofErr w:type="spellStart"/>
      <w:r w:rsidRPr="00386BCC">
        <w:t>disponibil</w:t>
      </w:r>
      <w:proofErr w:type="spellEnd"/>
      <w:r w:rsidRPr="00386BCC">
        <w:t xml:space="preserve"> </w:t>
      </w:r>
      <w:proofErr w:type="spellStart"/>
      <w:r w:rsidRPr="00386BCC">
        <w:t>astfel</w:t>
      </w:r>
      <w:proofErr w:type="spellEnd"/>
      <w:r w:rsidRPr="00386BCC">
        <w:t xml:space="preserve"> </w:t>
      </w:r>
      <w:proofErr w:type="spellStart"/>
      <w:r w:rsidRPr="00386BCC">
        <w:t>deschis</w:t>
      </w:r>
      <w:proofErr w:type="spellEnd"/>
      <w:r w:rsidRPr="00386BCC">
        <w:t xml:space="preserve"> nu </w:t>
      </w:r>
      <w:proofErr w:type="spellStart"/>
      <w:r w:rsidRPr="00386BCC">
        <w:t>trebuie</w:t>
      </w:r>
      <w:proofErr w:type="spellEnd"/>
      <w:r w:rsidRPr="00386BCC">
        <w:t xml:space="preserve"> </w:t>
      </w:r>
      <w:proofErr w:type="spellStart"/>
      <w:r w:rsidRPr="00386BCC">
        <w:t>sa</w:t>
      </w:r>
      <w:proofErr w:type="spellEnd"/>
      <w:r w:rsidRPr="00386BCC">
        <w:t xml:space="preserve"> fie </w:t>
      </w:r>
      <w:proofErr w:type="spellStart"/>
      <w:r w:rsidRPr="00386BCC">
        <w:t>mai</w:t>
      </w:r>
      <w:proofErr w:type="spellEnd"/>
      <w:r w:rsidRPr="00386BCC">
        <w:t xml:space="preserve"> mica de 0</w:t>
      </w:r>
      <w:proofErr w:type="gramStart"/>
      <w:r w:rsidRPr="00386BCC">
        <w:t>,5</w:t>
      </w:r>
      <w:proofErr w:type="gramEnd"/>
      <w:r w:rsidRPr="00386BCC">
        <w:t xml:space="preserve">% din </w:t>
      </w:r>
      <w:proofErr w:type="spellStart"/>
      <w:r w:rsidRPr="00386BCC">
        <w:t>pretul</w:t>
      </w:r>
      <w:proofErr w:type="spellEnd"/>
      <w:r w:rsidRPr="00386BCC">
        <w:t xml:space="preserve">, </w:t>
      </w:r>
      <w:proofErr w:type="spellStart"/>
      <w:r w:rsidRPr="00386BCC">
        <w:t>fara</w:t>
      </w:r>
      <w:proofErr w:type="spellEnd"/>
      <w:r w:rsidRPr="00386BCC">
        <w:t xml:space="preserve"> TVA, al </w:t>
      </w:r>
      <w:proofErr w:type="spellStart"/>
      <w:r w:rsidRPr="00386BCC">
        <w:t>contractului</w:t>
      </w:r>
      <w:proofErr w:type="spellEnd"/>
      <w:r w:rsidRPr="00386BCC">
        <w:t>.</w:t>
      </w:r>
    </w:p>
    <w:p w:rsidR="00DB568E" w:rsidRPr="00386BCC" w:rsidRDefault="00DB568E" w:rsidP="00386BCC">
      <w:pPr>
        <w:shd w:val="clear" w:color="auto" w:fill="FFFFFF"/>
        <w:tabs>
          <w:tab w:val="left" w:pos="490"/>
        </w:tabs>
        <w:ind w:right="7"/>
        <w:jc w:val="both"/>
        <w:rPr>
          <w:bCs/>
          <w:iCs/>
          <w:lang w:val="ro-RO"/>
        </w:rPr>
      </w:pPr>
      <w:bookmarkStart w:id="1" w:name="do|caIV|si4|ar154|al4|lie"/>
      <w:bookmarkEnd w:id="1"/>
      <w:r w:rsidRPr="00386BCC">
        <w:rPr>
          <w:bCs/>
          <w:iCs/>
          <w:lang w:val="ro-RO"/>
        </w:rPr>
        <w:t xml:space="preserve">        (6) In cazul neindeplinirii obligatiei prevazute la alineatele precedente achizitorul are dreptul de a aplica</w:t>
      </w:r>
      <w:r w:rsidR="0040410F" w:rsidRPr="00386BCC">
        <w:rPr>
          <w:bCs/>
          <w:iCs/>
          <w:lang w:val="ro-RO"/>
        </w:rPr>
        <w:t xml:space="preserve"> sanctiunea instituita de art.11</w:t>
      </w:r>
      <w:r w:rsidRPr="00386BCC">
        <w:rPr>
          <w:bCs/>
          <w:iCs/>
          <w:lang w:val="ro-RO"/>
        </w:rPr>
        <w:t>.4.</w:t>
      </w:r>
    </w:p>
    <w:p w:rsidR="00DB568E" w:rsidRPr="00386BCC" w:rsidRDefault="00FE1872" w:rsidP="00386BCC">
      <w:pPr>
        <w:shd w:val="clear" w:color="auto" w:fill="FFFFFF"/>
        <w:tabs>
          <w:tab w:val="left" w:pos="490"/>
        </w:tabs>
        <w:ind w:right="7"/>
        <w:jc w:val="both"/>
        <w:rPr>
          <w:bCs/>
          <w:iCs/>
          <w:lang w:val="ro-RO"/>
        </w:rPr>
      </w:pPr>
      <w:r w:rsidRPr="00386BCC">
        <w:rPr>
          <w:bCs/>
          <w:iCs/>
          <w:lang w:val="ro-RO"/>
        </w:rPr>
        <w:t>12</w:t>
      </w:r>
      <w:r w:rsidR="00DB568E" w:rsidRPr="00386BCC">
        <w:rPr>
          <w:bCs/>
          <w:iCs/>
          <w:lang w:val="ro-RO"/>
        </w:rPr>
        <w:t xml:space="preserve">.2 - Achizitorul are dreptul de a emite pretenţii asupra garanţiei de bună execuţie, oricand pe parcursul indeplinirii contractului  în limita prejudiciului creat,  in cazul in care executantul nu îşi indeplineste din culpa sa obligatiile asumate prin contract. Anterior emiterii unei pretenţii asupra garanţiei de bună execuţie, achizitorul are obligaţia de a notifica acest lucru executantului, precizând totodată obligaţiile care nu au fost respectate. </w:t>
      </w:r>
    </w:p>
    <w:p w:rsidR="00DB568E" w:rsidRPr="00386BCC" w:rsidRDefault="00DB568E" w:rsidP="00386BCC">
      <w:pPr>
        <w:shd w:val="clear" w:color="auto" w:fill="FFFFFF"/>
        <w:tabs>
          <w:tab w:val="left" w:pos="490"/>
        </w:tabs>
        <w:ind w:right="7"/>
        <w:jc w:val="both"/>
        <w:rPr>
          <w:bCs/>
          <w:iCs/>
          <w:lang w:val="ro-RO"/>
        </w:rPr>
      </w:pPr>
      <w:r w:rsidRPr="00386BCC">
        <w:rPr>
          <w:bCs/>
          <w:iCs/>
          <w:lang w:val="ro-RO"/>
        </w:rPr>
        <w:t>Articol corectat</w:t>
      </w:r>
    </w:p>
    <w:p w:rsidR="00776E95" w:rsidRPr="00386BCC" w:rsidRDefault="00FE1872" w:rsidP="00386BCC">
      <w:pPr>
        <w:overflowPunct w:val="0"/>
        <w:autoSpaceDE w:val="0"/>
        <w:autoSpaceDN w:val="0"/>
        <w:jc w:val="both"/>
        <w:textAlignment w:val="baseline"/>
        <w:rPr>
          <w:rFonts w:eastAsia="Calibri"/>
          <w:lang w:val="fr-FR"/>
        </w:rPr>
      </w:pPr>
      <w:r w:rsidRPr="00386BCC">
        <w:rPr>
          <w:bCs/>
          <w:iCs/>
          <w:lang w:val="ro-RO"/>
        </w:rPr>
        <w:t>12</w:t>
      </w:r>
      <w:r w:rsidR="00DB568E" w:rsidRPr="00386BCC">
        <w:rPr>
          <w:bCs/>
          <w:iCs/>
          <w:lang w:val="ro-RO"/>
        </w:rPr>
        <w:t>.3 –</w:t>
      </w:r>
      <w:proofErr w:type="spellStart"/>
      <w:r w:rsidR="00776E95" w:rsidRPr="00386BCC">
        <w:rPr>
          <w:rFonts w:eastAsia="Calibri"/>
          <w:lang w:val="fr-FR"/>
        </w:rPr>
        <w:t>Autoritatea</w:t>
      </w:r>
      <w:proofErr w:type="spellEnd"/>
      <w:r w:rsidR="00776E95" w:rsidRPr="00386BCC">
        <w:rPr>
          <w:rFonts w:eastAsia="Calibri"/>
          <w:lang w:val="fr-FR"/>
        </w:rPr>
        <w:t xml:space="preserve"> </w:t>
      </w:r>
      <w:proofErr w:type="spellStart"/>
      <w:r w:rsidR="00776E95" w:rsidRPr="00386BCC">
        <w:rPr>
          <w:rFonts w:eastAsia="Calibri"/>
          <w:lang w:val="fr-FR"/>
        </w:rPr>
        <w:t>contractanta</w:t>
      </w:r>
      <w:proofErr w:type="spellEnd"/>
      <w:r w:rsidR="00776E95" w:rsidRPr="00386BCC">
        <w:rPr>
          <w:rFonts w:eastAsia="Calibri"/>
          <w:lang w:val="fr-FR"/>
        </w:rPr>
        <w:t xml:space="preserve"> are </w:t>
      </w:r>
      <w:proofErr w:type="spellStart"/>
      <w:r w:rsidR="00776E95" w:rsidRPr="00386BCC">
        <w:rPr>
          <w:rFonts w:eastAsia="Calibri"/>
          <w:lang w:val="fr-FR"/>
        </w:rPr>
        <w:t>obligatia</w:t>
      </w:r>
      <w:proofErr w:type="spellEnd"/>
      <w:r w:rsidR="00776E95" w:rsidRPr="00386BCC">
        <w:rPr>
          <w:rFonts w:eastAsia="Calibri"/>
          <w:lang w:val="fr-FR"/>
        </w:rPr>
        <w:t xml:space="preserve"> de a </w:t>
      </w:r>
      <w:proofErr w:type="spellStart"/>
      <w:r w:rsidR="00776E95" w:rsidRPr="00386BCC">
        <w:rPr>
          <w:rFonts w:eastAsia="Calibri"/>
          <w:lang w:val="fr-FR"/>
        </w:rPr>
        <w:t>restitui</w:t>
      </w:r>
      <w:proofErr w:type="spellEnd"/>
      <w:r w:rsidR="00776E95" w:rsidRPr="00386BCC">
        <w:rPr>
          <w:rFonts w:eastAsia="Calibri"/>
          <w:lang w:val="fr-FR"/>
        </w:rPr>
        <w:t xml:space="preserve"> </w:t>
      </w:r>
      <w:proofErr w:type="spellStart"/>
      <w:r w:rsidR="00776E95" w:rsidRPr="00386BCC">
        <w:rPr>
          <w:rFonts w:eastAsia="Calibri"/>
          <w:lang w:val="fr-FR"/>
        </w:rPr>
        <w:t>valoarea</w:t>
      </w:r>
      <w:proofErr w:type="spellEnd"/>
      <w:r w:rsidR="00776E95" w:rsidRPr="00386BCC">
        <w:rPr>
          <w:rFonts w:eastAsia="Calibri"/>
          <w:lang w:val="fr-FR"/>
        </w:rPr>
        <w:t xml:space="preserve"> </w:t>
      </w:r>
      <w:proofErr w:type="spellStart"/>
      <w:r w:rsidR="00776E95" w:rsidRPr="00386BCC">
        <w:rPr>
          <w:rFonts w:eastAsia="Calibri"/>
          <w:lang w:val="fr-FR"/>
        </w:rPr>
        <w:t>garanţiei</w:t>
      </w:r>
      <w:proofErr w:type="spellEnd"/>
      <w:r w:rsidR="00776E95" w:rsidRPr="00386BCC">
        <w:rPr>
          <w:rFonts w:eastAsia="Calibri"/>
          <w:lang w:val="fr-FR"/>
        </w:rPr>
        <w:t xml:space="preserve"> de </w:t>
      </w:r>
      <w:proofErr w:type="spellStart"/>
      <w:r w:rsidR="00776E95" w:rsidRPr="00386BCC">
        <w:rPr>
          <w:rFonts w:eastAsia="Calibri"/>
          <w:lang w:val="fr-FR"/>
        </w:rPr>
        <w:t>bună</w:t>
      </w:r>
      <w:proofErr w:type="spellEnd"/>
      <w:r w:rsidR="00776E95" w:rsidRPr="00386BCC">
        <w:rPr>
          <w:rFonts w:eastAsia="Calibri"/>
          <w:lang w:val="fr-FR"/>
        </w:rPr>
        <w:t xml:space="preserve"> </w:t>
      </w:r>
      <w:proofErr w:type="spellStart"/>
      <w:r w:rsidR="00776E95" w:rsidRPr="00386BCC">
        <w:rPr>
          <w:rFonts w:eastAsia="Calibri"/>
          <w:lang w:val="fr-FR"/>
        </w:rPr>
        <w:t>execuţie</w:t>
      </w:r>
      <w:proofErr w:type="spellEnd"/>
      <w:r w:rsidR="00776E95" w:rsidRPr="00386BCC">
        <w:rPr>
          <w:rFonts w:eastAsia="Calibri"/>
          <w:lang w:val="fr-FR"/>
        </w:rPr>
        <w:t xml:space="preserve"> </w:t>
      </w:r>
      <w:proofErr w:type="spellStart"/>
      <w:r w:rsidR="00776E95" w:rsidRPr="00386BCC">
        <w:rPr>
          <w:rFonts w:eastAsia="Calibri"/>
          <w:lang w:val="fr-FR"/>
        </w:rPr>
        <w:t>aferente</w:t>
      </w:r>
      <w:proofErr w:type="spellEnd"/>
      <w:r w:rsidR="00776E95" w:rsidRPr="00386BCC">
        <w:rPr>
          <w:rFonts w:eastAsia="Calibri"/>
          <w:lang w:val="fr-FR"/>
        </w:rPr>
        <w:t xml:space="preserve"> </w:t>
      </w:r>
      <w:proofErr w:type="spellStart"/>
      <w:r w:rsidR="00776E95" w:rsidRPr="00386BCC">
        <w:rPr>
          <w:rFonts w:eastAsia="Calibri"/>
          <w:lang w:val="fr-FR"/>
        </w:rPr>
        <w:t>serviciilor</w:t>
      </w:r>
      <w:proofErr w:type="spellEnd"/>
      <w:r w:rsidR="00776E95" w:rsidRPr="00386BCC">
        <w:rPr>
          <w:rFonts w:eastAsia="Calibri"/>
          <w:lang w:val="fr-FR"/>
        </w:rPr>
        <w:t xml:space="preserve"> </w:t>
      </w:r>
      <w:proofErr w:type="spellStart"/>
      <w:r w:rsidR="00776E95" w:rsidRPr="00386BCC">
        <w:rPr>
          <w:rFonts w:eastAsia="Calibri"/>
          <w:lang w:val="fr-FR"/>
        </w:rPr>
        <w:t>prestate</w:t>
      </w:r>
      <w:proofErr w:type="spellEnd"/>
      <w:r w:rsidR="00776E95" w:rsidRPr="00386BCC">
        <w:rPr>
          <w:rFonts w:eastAsia="Calibri"/>
          <w:lang w:val="fr-FR"/>
        </w:rPr>
        <w:t xml:space="preserve">, </w:t>
      </w:r>
      <w:proofErr w:type="spellStart"/>
      <w:r w:rsidR="00776E95" w:rsidRPr="00386BCC">
        <w:rPr>
          <w:rFonts w:eastAsia="Calibri"/>
          <w:lang w:val="fr-FR"/>
        </w:rPr>
        <w:t>conform</w:t>
      </w:r>
      <w:proofErr w:type="spellEnd"/>
      <w:r w:rsidR="00776E95" w:rsidRPr="00386BCC">
        <w:rPr>
          <w:rFonts w:eastAsia="Calibri"/>
          <w:lang w:val="fr-FR"/>
        </w:rPr>
        <w:t xml:space="preserve"> </w:t>
      </w:r>
      <w:proofErr w:type="spellStart"/>
      <w:r w:rsidR="00776E95" w:rsidRPr="00386BCC">
        <w:rPr>
          <w:rFonts w:eastAsia="Calibri"/>
        </w:rPr>
        <w:t>dispozitiilor</w:t>
      </w:r>
      <w:proofErr w:type="spellEnd"/>
      <w:r w:rsidR="00776E95" w:rsidRPr="00386BCC">
        <w:rPr>
          <w:rFonts w:eastAsia="Calibri"/>
        </w:rPr>
        <w:t xml:space="preserve"> art.154</w:t>
      </w:r>
      <w:r w:rsidR="00776E95" w:rsidRPr="00386BCC">
        <w:rPr>
          <w:rFonts w:eastAsia="Calibri"/>
          <w:vertAlign w:val="superscript"/>
        </w:rPr>
        <w:t>2</w:t>
      </w:r>
      <w:r w:rsidR="00CF328C" w:rsidRPr="00386BCC">
        <w:rPr>
          <w:rFonts w:eastAsia="Calibri"/>
        </w:rPr>
        <w:t xml:space="preserve">, </w:t>
      </w:r>
      <w:proofErr w:type="spellStart"/>
      <w:r w:rsidR="00CF328C" w:rsidRPr="00386BCC">
        <w:rPr>
          <w:rFonts w:eastAsia="Calibri"/>
        </w:rPr>
        <w:t>alin</w:t>
      </w:r>
      <w:proofErr w:type="spellEnd"/>
      <w:r w:rsidR="00CF328C" w:rsidRPr="00386BCC">
        <w:rPr>
          <w:rFonts w:eastAsia="Calibri"/>
        </w:rPr>
        <w:t>. (2</w:t>
      </w:r>
      <w:r w:rsidR="00776E95" w:rsidRPr="00386BCC">
        <w:rPr>
          <w:rFonts w:eastAsia="Calibri"/>
        </w:rPr>
        <w:t xml:space="preserve">), din </w:t>
      </w:r>
      <w:proofErr w:type="spellStart"/>
      <w:r w:rsidR="00776E95" w:rsidRPr="00386BCC">
        <w:rPr>
          <w:rFonts w:eastAsia="Calibri"/>
        </w:rPr>
        <w:t>Legea</w:t>
      </w:r>
      <w:proofErr w:type="spellEnd"/>
      <w:r w:rsidR="00776E95" w:rsidRPr="00386BCC">
        <w:rPr>
          <w:rFonts w:eastAsia="Calibri"/>
        </w:rPr>
        <w:t xml:space="preserve"> </w:t>
      </w:r>
      <w:proofErr w:type="spellStart"/>
      <w:r w:rsidR="00776E95" w:rsidRPr="00386BCC">
        <w:rPr>
          <w:rFonts w:eastAsia="Calibri"/>
        </w:rPr>
        <w:t>nr</w:t>
      </w:r>
      <w:proofErr w:type="spellEnd"/>
      <w:r w:rsidR="00776E95" w:rsidRPr="00386BCC">
        <w:rPr>
          <w:rFonts w:eastAsia="Calibri"/>
        </w:rPr>
        <w:t xml:space="preserve">. 98/2016 </w:t>
      </w:r>
      <w:proofErr w:type="spellStart"/>
      <w:r w:rsidR="00776E95" w:rsidRPr="00386BCC">
        <w:rPr>
          <w:rFonts w:eastAsia="Calibri"/>
        </w:rPr>
        <w:t>privind</w:t>
      </w:r>
      <w:proofErr w:type="spellEnd"/>
      <w:r w:rsidR="00776E95" w:rsidRPr="00386BCC">
        <w:rPr>
          <w:rFonts w:eastAsia="Calibri"/>
        </w:rPr>
        <w:t xml:space="preserve"> </w:t>
      </w:r>
      <w:proofErr w:type="spellStart"/>
      <w:r w:rsidR="00776E95" w:rsidRPr="00386BCC">
        <w:rPr>
          <w:rFonts w:eastAsia="Calibri"/>
        </w:rPr>
        <w:t>achiziţiile</w:t>
      </w:r>
      <w:proofErr w:type="spellEnd"/>
      <w:r w:rsidR="00776E95" w:rsidRPr="00386BCC">
        <w:rPr>
          <w:rFonts w:eastAsia="Calibri"/>
        </w:rPr>
        <w:t xml:space="preserve"> </w:t>
      </w:r>
      <w:proofErr w:type="spellStart"/>
      <w:r w:rsidR="00776E95" w:rsidRPr="00386BCC">
        <w:rPr>
          <w:rFonts w:eastAsia="Calibri"/>
        </w:rPr>
        <w:t>publice</w:t>
      </w:r>
      <w:proofErr w:type="spellEnd"/>
      <w:r w:rsidR="00776E95" w:rsidRPr="00386BCC">
        <w:rPr>
          <w:rFonts w:eastAsia="Calibri"/>
        </w:rPr>
        <w:t xml:space="preserve">, </w:t>
      </w:r>
      <w:proofErr w:type="spellStart"/>
      <w:r w:rsidR="00776E95" w:rsidRPr="00386BCC">
        <w:rPr>
          <w:rFonts w:eastAsia="Calibri"/>
        </w:rPr>
        <w:t>actualizata</w:t>
      </w:r>
      <w:proofErr w:type="spellEnd"/>
      <w:r w:rsidR="00776E95" w:rsidRPr="00386BCC">
        <w:rPr>
          <w:rFonts w:eastAsia="Calibri"/>
          <w:lang w:val="fr-FR"/>
        </w:rPr>
        <w:t>.</w:t>
      </w:r>
    </w:p>
    <w:p w:rsidR="000D56FA" w:rsidRPr="00386BCC" w:rsidRDefault="000D56FA" w:rsidP="00386BCC">
      <w:pPr>
        <w:jc w:val="both"/>
        <w:rPr>
          <w:noProof/>
          <w:lang w:val="fr-FR"/>
        </w:rPr>
      </w:pPr>
    </w:p>
    <w:p w:rsidR="00CA1D81" w:rsidRPr="00386BCC" w:rsidRDefault="000D56FA" w:rsidP="00386BCC">
      <w:pPr>
        <w:shd w:val="clear" w:color="auto" w:fill="FFFFFF"/>
        <w:tabs>
          <w:tab w:val="left" w:pos="338"/>
        </w:tabs>
        <w:jc w:val="both"/>
        <w:rPr>
          <w:b/>
          <w:bCs/>
          <w:i/>
          <w:iCs/>
          <w:lang w:val="ro-RO"/>
        </w:rPr>
      </w:pPr>
      <w:r w:rsidRPr="00386BCC">
        <w:rPr>
          <w:b/>
          <w:bCs/>
          <w:i/>
          <w:iCs/>
          <w:spacing w:val="-12"/>
          <w:lang w:val="ro-RO"/>
        </w:rPr>
        <w:t xml:space="preserve">      </w:t>
      </w:r>
      <w:r w:rsidR="00CA1D81" w:rsidRPr="00386BCC">
        <w:rPr>
          <w:b/>
          <w:bCs/>
          <w:spacing w:val="-12"/>
          <w:lang w:val="ro-RO"/>
        </w:rPr>
        <w:t>1</w:t>
      </w:r>
      <w:r w:rsidR="00AB4C54" w:rsidRPr="00386BCC">
        <w:rPr>
          <w:b/>
          <w:bCs/>
          <w:spacing w:val="-12"/>
          <w:lang w:val="ro-RO"/>
        </w:rPr>
        <w:t xml:space="preserve">3 </w:t>
      </w:r>
      <w:r w:rsidR="005044DA" w:rsidRPr="00386BCC">
        <w:rPr>
          <w:b/>
          <w:bCs/>
          <w:i/>
          <w:iCs/>
          <w:spacing w:val="-12"/>
          <w:lang w:val="ro-RO"/>
        </w:rPr>
        <w:t xml:space="preserve">. </w:t>
      </w:r>
      <w:r w:rsidR="00CA1D81" w:rsidRPr="00386BCC">
        <w:rPr>
          <w:b/>
          <w:bCs/>
          <w:i/>
          <w:iCs/>
          <w:lang w:val="ro-RO"/>
        </w:rPr>
        <w:t>Alte resposabilităţi ale prestatorului</w:t>
      </w:r>
    </w:p>
    <w:p w:rsidR="00441A14" w:rsidRPr="00386BCC" w:rsidRDefault="00441A14" w:rsidP="00386BCC">
      <w:pPr>
        <w:shd w:val="clear" w:color="auto" w:fill="FFFFFF"/>
        <w:tabs>
          <w:tab w:val="left" w:pos="338"/>
        </w:tabs>
        <w:jc w:val="both"/>
        <w:rPr>
          <w:bCs/>
          <w:iCs/>
          <w:lang w:val="ro-RO"/>
        </w:rPr>
      </w:pPr>
      <w:r w:rsidRPr="00386BCC">
        <w:rPr>
          <w:bCs/>
          <w:iCs/>
          <w:lang w:val="ro-RO"/>
        </w:rPr>
        <w:t>13.1</w:t>
      </w:r>
      <w:r w:rsidRPr="00386BCC">
        <w:rPr>
          <w:bCs/>
          <w:iCs/>
          <w:lang w:val="ro-RO"/>
        </w:rPr>
        <w:tab/>
        <w:t>- (1) Prestatorul are obligaţia de a executa serviciile prevăzute în contract cu</w:t>
      </w:r>
    </w:p>
    <w:p w:rsidR="00441A14" w:rsidRPr="00386BCC" w:rsidRDefault="00441A14" w:rsidP="00386BCC">
      <w:pPr>
        <w:shd w:val="clear" w:color="auto" w:fill="FFFFFF"/>
        <w:tabs>
          <w:tab w:val="left" w:pos="338"/>
        </w:tabs>
        <w:jc w:val="both"/>
        <w:rPr>
          <w:bCs/>
          <w:iCs/>
          <w:lang w:val="ro-RO"/>
        </w:rPr>
      </w:pPr>
      <w:r w:rsidRPr="00386BCC">
        <w:rPr>
          <w:bCs/>
          <w:iCs/>
          <w:lang w:val="ro-RO"/>
        </w:rPr>
        <w:t>profesionalismul şi promptitudinea cuvenite angajamentului asumat.</w:t>
      </w:r>
    </w:p>
    <w:p w:rsidR="00441A14" w:rsidRPr="00386BCC" w:rsidRDefault="00441A14" w:rsidP="00386BCC">
      <w:pPr>
        <w:shd w:val="clear" w:color="auto" w:fill="FFFFFF"/>
        <w:tabs>
          <w:tab w:val="left" w:pos="338"/>
        </w:tabs>
        <w:jc w:val="both"/>
        <w:rPr>
          <w:bCs/>
          <w:iCs/>
          <w:lang w:val="ro-RO"/>
        </w:rPr>
      </w:pPr>
      <w:r w:rsidRPr="00386BCC">
        <w:rPr>
          <w:bCs/>
          <w:iCs/>
          <w:lang w:val="ro-RO"/>
        </w:rPr>
        <w:t xml:space="preserve"> </w:t>
      </w:r>
      <w:r w:rsidR="00A542E2" w:rsidRPr="00386BCC">
        <w:rPr>
          <w:bCs/>
          <w:iCs/>
          <w:lang w:val="ro-RO"/>
        </w:rPr>
        <w:t xml:space="preserve">          </w:t>
      </w:r>
      <w:r w:rsidR="00BD21E4">
        <w:rPr>
          <w:bCs/>
          <w:iCs/>
          <w:lang w:val="ro-RO"/>
        </w:rPr>
        <w:t xml:space="preserve">  </w:t>
      </w:r>
      <w:r w:rsidR="00A542E2" w:rsidRPr="00386BCC">
        <w:rPr>
          <w:bCs/>
          <w:iCs/>
          <w:lang w:val="ro-RO"/>
        </w:rPr>
        <w:t xml:space="preserve"> </w:t>
      </w:r>
      <w:r w:rsidRPr="00386BCC">
        <w:rPr>
          <w:bCs/>
          <w:iCs/>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441A14" w:rsidRPr="00386BCC" w:rsidRDefault="00441A14" w:rsidP="00386BCC">
      <w:pPr>
        <w:shd w:val="clear" w:color="auto" w:fill="FFFFFF"/>
        <w:tabs>
          <w:tab w:val="left" w:pos="338"/>
        </w:tabs>
        <w:jc w:val="both"/>
        <w:rPr>
          <w:bCs/>
          <w:iCs/>
          <w:lang w:val="ro-RO"/>
        </w:rPr>
      </w:pPr>
      <w:r w:rsidRPr="00386BCC">
        <w:rPr>
          <w:bCs/>
          <w:iCs/>
          <w:lang w:val="ro-RO"/>
        </w:rPr>
        <w:t>13.2</w:t>
      </w:r>
      <w:r w:rsidRPr="00386BCC">
        <w:rPr>
          <w:bCs/>
          <w:iCs/>
          <w:lang w:val="ro-RO"/>
        </w:rPr>
        <w:tab/>
        <w:t>- Prestatorul este pe deplin responsabil pentru serviciile prestate în conformitate cu comanda lansata. Totodată, este răspunzător atât de siguranţa tuturor operaţiunilor şi metodelor de prestare utilizate, cât şi de calificarea personalului folosit pe toată durata contractului.</w:t>
      </w:r>
    </w:p>
    <w:p w:rsidR="00253DB4" w:rsidRPr="00386BCC" w:rsidRDefault="00441A14" w:rsidP="00386BCC">
      <w:pPr>
        <w:shd w:val="clear" w:color="auto" w:fill="FFFFFF"/>
        <w:tabs>
          <w:tab w:val="left" w:pos="338"/>
        </w:tabs>
        <w:jc w:val="both"/>
        <w:rPr>
          <w:bCs/>
          <w:iCs/>
          <w:lang w:val="ro-RO"/>
        </w:rPr>
      </w:pPr>
      <w:r w:rsidRPr="00386BCC">
        <w:rPr>
          <w:bCs/>
          <w:iCs/>
          <w:lang w:val="ro-RO"/>
        </w:rPr>
        <w:t>13.3 - Prestatorul se obliga sa emita factura dupa incheierea procesului verbal de receptie fara obiectiuni a serviciilor prestate, cel târziu până în cea de-a 15-a zi a lunii următoare celei în care ia naştere faptul generator al obligatiei de plata (</w:t>
      </w:r>
      <w:r w:rsidRPr="00386BCC">
        <w:rPr>
          <w:b/>
          <w:bCs/>
          <w:i/>
          <w:iCs/>
          <w:lang w:val="ro-RO"/>
        </w:rPr>
        <w:t>art. 319, alin. (16) din Codul Fiscal</w:t>
      </w:r>
      <w:r w:rsidRPr="00386BCC">
        <w:rPr>
          <w:bCs/>
          <w:iCs/>
          <w:lang w:val="ro-RO"/>
        </w:rPr>
        <w:t>), fiecare factura fiind insotita de fisa/devizul de interventie pentru fiecare revizie sau reparatie efectuata.</w:t>
      </w:r>
    </w:p>
    <w:p w:rsidR="00386BCC" w:rsidRPr="00386BCC" w:rsidRDefault="00386BCC" w:rsidP="00386BCC">
      <w:pPr>
        <w:shd w:val="clear" w:color="auto" w:fill="FFFFFF"/>
        <w:tabs>
          <w:tab w:val="left" w:pos="338"/>
        </w:tabs>
        <w:jc w:val="both"/>
        <w:rPr>
          <w:bCs/>
          <w:iCs/>
          <w:lang w:val="ro-RO"/>
        </w:rPr>
      </w:pPr>
    </w:p>
    <w:p w:rsidR="00CA1D81" w:rsidRPr="00386BCC" w:rsidRDefault="00CA1D81" w:rsidP="00386BCC">
      <w:pPr>
        <w:shd w:val="clear" w:color="auto" w:fill="FFFFFF"/>
        <w:tabs>
          <w:tab w:val="left" w:pos="338"/>
        </w:tabs>
        <w:jc w:val="both"/>
        <w:rPr>
          <w:b/>
          <w:bCs/>
          <w:lang w:val="ro-RO"/>
        </w:rPr>
      </w:pPr>
      <w:r w:rsidRPr="00386BCC">
        <w:rPr>
          <w:b/>
          <w:bCs/>
          <w:spacing w:val="-11"/>
          <w:lang w:val="ro-RO"/>
        </w:rPr>
        <w:tab/>
        <w:t>1</w:t>
      </w:r>
      <w:r w:rsidR="00AB4C54" w:rsidRPr="00386BCC">
        <w:rPr>
          <w:b/>
          <w:bCs/>
          <w:spacing w:val="-11"/>
          <w:lang w:val="ro-RO"/>
        </w:rPr>
        <w:t>4</w:t>
      </w:r>
      <w:r w:rsidRPr="00386BCC">
        <w:rPr>
          <w:b/>
          <w:bCs/>
          <w:spacing w:val="-11"/>
          <w:lang w:val="ro-RO"/>
        </w:rPr>
        <w:t>.</w:t>
      </w:r>
      <w:r w:rsidRPr="00386BCC">
        <w:rPr>
          <w:b/>
          <w:bCs/>
          <w:lang w:val="ro-RO"/>
        </w:rPr>
        <w:tab/>
        <w:t xml:space="preserve"> </w:t>
      </w:r>
      <w:r w:rsidRPr="00386BCC">
        <w:rPr>
          <w:b/>
          <w:bCs/>
          <w:i/>
          <w:iCs/>
          <w:lang w:val="ro-RO"/>
        </w:rPr>
        <w:t>Alte responsabilităţi ale achizitorului</w:t>
      </w:r>
    </w:p>
    <w:p w:rsidR="00C1566E" w:rsidRPr="00386BCC" w:rsidRDefault="00C1566E" w:rsidP="00386BCC">
      <w:pPr>
        <w:shd w:val="clear" w:color="auto" w:fill="FFFFFF"/>
        <w:tabs>
          <w:tab w:val="left" w:pos="338"/>
        </w:tabs>
        <w:ind w:left="7"/>
        <w:jc w:val="both"/>
        <w:rPr>
          <w:bCs/>
          <w:spacing w:val="-11"/>
          <w:lang w:val="ro-RO"/>
        </w:rPr>
      </w:pPr>
      <w:r w:rsidRPr="00386BCC">
        <w:rPr>
          <w:bCs/>
          <w:spacing w:val="-11"/>
          <w:lang w:val="ro-RO"/>
        </w:rPr>
        <w:t>14.1 – Achizitorul, prin R.A.S.P., se obligă să pună la dispoziţia prestatorului orice facilităţi şi/sau informaţii pe care acesta le considera necesare îndeplinirii contractului.</w:t>
      </w:r>
    </w:p>
    <w:p w:rsidR="00C1566E" w:rsidRPr="00386BCC" w:rsidRDefault="00C1566E" w:rsidP="00386BCC">
      <w:pPr>
        <w:shd w:val="clear" w:color="auto" w:fill="FFFFFF"/>
        <w:tabs>
          <w:tab w:val="left" w:pos="338"/>
        </w:tabs>
        <w:ind w:left="7"/>
        <w:jc w:val="both"/>
        <w:rPr>
          <w:bCs/>
          <w:spacing w:val="-11"/>
          <w:lang w:val="ro-RO"/>
        </w:rPr>
      </w:pPr>
      <w:r w:rsidRPr="00386BCC">
        <w:rPr>
          <w:bCs/>
          <w:spacing w:val="-11"/>
          <w:lang w:val="ro-RO"/>
        </w:rPr>
        <w:t>14.2 – Achizitorul, prin R.A.S.P., se obliga sa notifice prestatorului aparitia defectiunilor sau dereglarilor inopinate la aparatura ceasurilor</w:t>
      </w:r>
    </w:p>
    <w:p w:rsidR="00C1566E" w:rsidRPr="00386BCC" w:rsidRDefault="00C1566E" w:rsidP="00386BCC">
      <w:pPr>
        <w:shd w:val="clear" w:color="auto" w:fill="FFFFFF"/>
        <w:tabs>
          <w:tab w:val="left" w:pos="338"/>
        </w:tabs>
        <w:ind w:left="7"/>
        <w:jc w:val="both"/>
        <w:rPr>
          <w:bCs/>
          <w:spacing w:val="-11"/>
          <w:lang w:val="ro-RO"/>
        </w:rPr>
      </w:pPr>
      <w:r w:rsidRPr="00386BCC">
        <w:rPr>
          <w:bCs/>
          <w:spacing w:val="-11"/>
          <w:lang w:val="ro-RO"/>
        </w:rPr>
        <w:lastRenderedPageBreak/>
        <w:t>14.3 – Sa asigure, in prima zi lucratoare dupa expirarea contractului, prezenta la locul de dispunere a celor trei obiective, a delegatilor sai imputerniciti, pentru preluarea materiala si functionala a aparaturilor ceasurilor, comunicand prestatorului ora la care va incepe actiunea.</w:t>
      </w:r>
    </w:p>
    <w:p w:rsidR="00FE1872" w:rsidRPr="00386BCC" w:rsidRDefault="00FE1872" w:rsidP="00386BCC">
      <w:pPr>
        <w:shd w:val="clear" w:color="auto" w:fill="FFFFFF"/>
        <w:tabs>
          <w:tab w:val="left" w:pos="338"/>
        </w:tabs>
        <w:ind w:left="7"/>
        <w:jc w:val="both"/>
        <w:rPr>
          <w:bCs/>
          <w:spacing w:val="-11"/>
          <w:lang w:val="ro-RO"/>
        </w:rPr>
      </w:pPr>
    </w:p>
    <w:p w:rsidR="00723DEA" w:rsidRPr="00386BCC" w:rsidRDefault="00723DEA" w:rsidP="00386BCC">
      <w:pPr>
        <w:shd w:val="clear" w:color="auto" w:fill="FFFFFF"/>
        <w:tabs>
          <w:tab w:val="left" w:pos="338"/>
        </w:tabs>
        <w:ind w:left="7"/>
        <w:jc w:val="both"/>
        <w:rPr>
          <w:b/>
          <w:bCs/>
          <w:i/>
          <w:spacing w:val="-11"/>
          <w:lang w:val="ro-RO"/>
        </w:rPr>
      </w:pPr>
      <w:r w:rsidRPr="00386BCC">
        <w:rPr>
          <w:bCs/>
          <w:spacing w:val="-11"/>
          <w:lang w:val="ro-RO"/>
        </w:rPr>
        <w:t xml:space="preserve">      </w:t>
      </w:r>
      <w:r w:rsidRPr="00386BCC">
        <w:rPr>
          <w:b/>
          <w:bCs/>
          <w:i/>
          <w:spacing w:val="-11"/>
          <w:lang w:val="ro-RO"/>
        </w:rPr>
        <w:t>15.</w:t>
      </w:r>
      <w:r w:rsidRPr="00386BCC">
        <w:rPr>
          <w:b/>
          <w:bCs/>
          <w:i/>
          <w:spacing w:val="-11"/>
          <w:lang w:val="ro-RO"/>
        </w:rPr>
        <w:tab/>
        <w:t xml:space="preserve"> Recepţie şi verificări</w:t>
      </w:r>
    </w:p>
    <w:p w:rsidR="00723DEA" w:rsidRPr="00386BCC" w:rsidRDefault="00723DEA" w:rsidP="00386BCC">
      <w:pPr>
        <w:shd w:val="clear" w:color="auto" w:fill="FFFFFF"/>
        <w:tabs>
          <w:tab w:val="left" w:pos="338"/>
        </w:tabs>
        <w:ind w:left="7"/>
        <w:jc w:val="both"/>
        <w:rPr>
          <w:bCs/>
          <w:spacing w:val="-11"/>
          <w:lang w:val="ro-RO"/>
        </w:rPr>
      </w:pPr>
      <w:r w:rsidRPr="00386BCC">
        <w:rPr>
          <w:bCs/>
          <w:spacing w:val="-11"/>
          <w:lang w:val="ro-RO"/>
        </w:rPr>
        <w:t>15.1</w:t>
      </w:r>
      <w:r w:rsidRPr="00386BCC">
        <w:rPr>
          <w:bCs/>
          <w:spacing w:val="-11"/>
          <w:lang w:val="ro-RO"/>
        </w:rPr>
        <w:tab/>
        <w:t>– Achizitorul, prin R.A.S.P., are dreptul de a  verifica  modul in care sunt prestate serviciile in conformitate prezentul contract. Achizitorul, prin R.A.S.P., are obligaţia de a notifica, în scris, prestatorului, identitatea reprezentanţilor săi împuterniciţi pentru acest scop.</w:t>
      </w:r>
    </w:p>
    <w:p w:rsidR="00723DEA" w:rsidRPr="00386BCC" w:rsidRDefault="00723DEA" w:rsidP="00386BCC">
      <w:pPr>
        <w:shd w:val="clear" w:color="auto" w:fill="FFFFFF"/>
        <w:tabs>
          <w:tab w:val="left" w:pos="338"/>
        </w:tabs>
        <w:ind w:left="7"/>
        <w:jc w:val="both"/>
        <w:rPr>
          <w:bCs/>
          <w:spacing w:val="-11"/>
          <w:lang w:val="ro-RO"/>
        </w:rPr>
      </w:pPr>
      <w:r w:rsidRPr="00386BCC">
        <w:rPr>
          <w:bCs/>
          <w:spacing w:val="-11"/>
          <w:lang w:val="ro-RO"/>
        </w:rPr>
        <w:t>15.2 – Prestatorul se obliga sa comunice achizitorului, prin R.A.S.P., cu cel putin 24 de ore inainte, data si ora la care se va face receptia serviciilor prestate in conformitate cu prevederile prezentului contract.</w:t>
      </w:r>
    </w:p>
    <w:p w:rsidR="00723DEA" w:rsidRPr="00386BCC" w:rsidRDefault="00723DEA" w:rsidP="00386BCC">
      <w:pPr>
        <w:shd w:val="clear" w:color="auto" w:fill="FFFFFF"/>
        <w:tabs>
          <w:tab w:val="left" w:pos="338"/>
        </w:tabs>
        <w:ind w:left="7"/>
        <w:jc w:val="both"/>
        <w:rPr>
          <w:bCs/>
          <w:spacing w:val="-11"/>
          <w:lang w:val="ro-RO"/>
        </w:rPr>
      </w:pPr>
      <w:r w:rsidRPr="00386BCC">
        <w:rPr>
          <w:bCs/>
          <w:spacing w:val="-11"/>
          <w:lang w:val="ro-RO"/>
        </w:rPr>
        <w:t>15.3 – Receptia reviziilor efectuate, precum si a lucrarilor de reparatii la aparatura electronica si/sau electromecanica, se va desfasura la locul de dispunere al mijlocului tehnic, cu participarea nemijlocita a delegatului achizitorului prin R.A.S.P., pe baza de proces verbal de receptie calitativa si/sau cantitativa.</w:t>
      </w:r>
    </w:p>
    <w:p w:rsidR="00CA1D81" w:rsidRPr="00386BCC" w:rsidRDefault="00CA1D81" w:rsidP="00386BCC">
      <w:pPr>
        <w:shd w:val="clear" w:color="auto" w:fill="FFFFFF"/>
        <w:tabs>
          <w:tab w:val="left" w:pos="284"/>
        </w:tabs>
        <w:jc w:val="both"/>
        <w:rPr>
          <w:b/>
          <w:bCs/>
          <w:lang w:val="ro-RO"/>
        </w:rPr>
      </w:pPr>
    </w:p>
    <w:p w:rsidR="00CA1D81" w:rsidRPr="00386BCC" w:rsidRDefault="00CA1D81" w:rsidP="00386BCC">
      <w:pPr>
        <w:shd w:val="clear" w:color="auto" w:fill="FFFFFF"/>
        <w:tabs>
          <w:tab w:val="left" w:pos="284"/>
        </w:tabs>
        <w:ind w:left="22"/>
        <w:jc w:val="both"/>
        <w:rPr>
          <w:b/>
          <w:bCs/>
          <w:i/>
          <w:iCs/>
          <w:lang w:val="ro-RO"/>
        </w:rPr>
      </w:pPr>
      <w:r w:rsidRPr="00386BCC">
        <w:rPr>
          <w:b/>
          <w:bCs/>
          <w:lang w:val="ro-RO"/>
        </w:rPr>
        <w:tab/>
        <w:t>1</w:t>
      </w:r>
      <w:r w:rsidR="00AB4C54" w:rsidRPr="00386BCC">
        <w:rPr>
          <w:b/>
          <w:bCs/>
          <w:lang w:val="ro-RO"/>
        </w:rPr>
        <w:t>6</w:t>
      </w:r>
      <w:r w:rsidRPr="00386BCC">
        <w:rPr>
          <w:b/>
          <w:bCs/>
          <w:i/>
          <w:iCs/>
          <w:lang w:val="ro-RO"/>
        </w:rPr>
        <w:t>. Incepere, finalizare, întârzieri, sistare</w:t>
      </w:r>
    </w:p>
    <w:p w:rsidR="0074483F" w:rsidRPr="00386BCC" w:rsidRDefault="0074483F" w:rsidP="00386BCC">
      <w:pPr>
        <w:shd w:val="clear" w:color="auto" w:fill="FFFFFF"/>
        <w:tabs>
          <w:tab w:val="left" w:pos="284"/>
        </w:tabs>
        <w:ind w:left="22"/>
        <w:jc w:val="both"/>
        <w:rPr>
          <w:bCs/>
          <w:iCs/>
          <w:lang w:val="ro-RO"/>
        </w:rPr>
      </w:pPr>
      <w:r w:rsidRPr="00386BCC">
        <w:rPr>
          <w:bCs/>
          <w:iCs/>
          <w:lang w:val="ro-RO"/>
        </w:rPr>
        <w:t>16.1 - (1) Prestatorul are obligaţia de a începe prestarea serviciilor în timpul cel mai scurt posibil de la semnarea contractului de catre ambele parti.</w:t>
      </w:r>
    </w:p>
    <w:p w:rsidR="0074483F" w:rsidRPr="00386BCC" w:rsidRDefault="00A542E2" w:rsidP="00386BCC">
      <w:pPr>
        <w:shd w:val="clear" w:color="auto" w:fill="FFFFFF"/>
        <w:tabs>
          <w:tab w:val="left" w:pos="284"/>
        </w:tabs>
        <w:ind w:left="22"/>
        <w:jc w:val="both"/>
        <w:rPr>
          <w:bCs/>
          <w:iCs/>
          <w:lang w:val="ro-RO"/>
        </w:rPr>
      </w:pPr>
      <w:r w:rsidRPr="00386BCC">
        <w:rPr>
          <w:bCs/>
          <w:iCs/>
          <w:lang w:val="ro-RO"/>
        </w:rPr>
        <w:t xml:space="preserve">     </w:t>
      </w:r>
      <w:r w:rsidR="007D21E6">
        <w:rPr>
          <w:bCs/>
          <w:iCs/>
          <w:lang w:val="ro-RO"/>
        </w:rPr>
        <w:t xml:space="preserve">     </w:t>
      </w:r>
      <w:r w:rsidR="0074483F" w:rsidRPr="00386BCC">
        <w:rPr>
          <w:bCs/>
          <w:iCs/>
          <w:lang w:val="ro-RO"/>
        </w:rPr>
        <w:t>(2) In cazul în care prestatorul suferă întârzieri şi/sau suportă costuri suplimentare, datorate în exclusivitate achizitorului prin R.A.S.P., părţile vor stabili de comun acord:</w:t>
      </w:r>
    </w:p>
    <w:p w:rsidR="0074483F" w:rsidRPr="00386BCC" w:rsidRDefault="00B22695" w:rsidP="00386BCC">
      <w:pPr>
        <w:shd w:val="clear" w:color="auto" w:fill="FFFFFF"/>
        <w:tabs>
          <w:tab w:val="left" w:pos="284"/>
        </w:tabs>
        <w:ind w:left="22"/>
        <w:jc w:val="both"/>
        <w:rPr>
          <w:bCs/>
          <w:iCs/>
          <w:lang w:val="ro-RO"/>
        </w:rPr>
      </w:pPr>
      <w:r w:rsidRPr="00386BCC">
        <w:rPr>
          <w:bCs/>
          <w:iCs/>
          <w:lang w:val="ro-RO"/>
        </w:rPr>
        <w:tab/>
      </w:r>
      <w:r w:rsidRPr="00386BCC">
        <w:rPr>
          <w:bCs/>
          <w:iCs/>
          <w:lang w:val="ro-RO"/>
        </w:rPr>
        <w:tab/>
        <w:t>a)</w:t>
      </w:r>
      <w:r w:rsidR="0074483F" w:rsidRPr="00386BCC">
        <w:rPr>
          <w:bCs/>
          <w:iCs/>
          <w:lang w:val="ro-RO"/>
        </w:rPr>
        <w:t>prelungirea perioadei de prestare a serviciului, şi</w:t>
      </w:r>
    </w:p>
    <w:p w:rsidR="0074483F" w:rsidRPr="00386BCC" w:rsidRDefault="00B22695" w:rsidP="00386BCC">
      <w:pPr>
        <w:shd w:val="clear" w:color="auto" w:fill="FFFFFF"/>
        <w:tabs>
          <w:tab w:val="left" w:pos="284"/>
        </w:tabs>
        <w:ind w:left="22"/>
        <w:jc w:val="both"/>
        <w:rPr>
          <w:bCs/>
          <w:iCs/>
          <w:lang w:val="ro-RO"/>
        </w:rPr>
      </w:pPr>
      <w:r w:rsidRPr="00386BCC">
        <w:rPr>
          <w:bCs/>
          <w:iCs/>
          <w:lang w:val="ro-RO"/>
        </w:rPr>
        <w:tab/>
      </w:r>
      <w:r w:rsidRPr="00386BCC">
        <w:rPr>
          <w:bCs/>
          <w:iCs/>
          <w:lang w:val="ro-RO"/>
        </w:rPr>
        <w:tab/>
        <w:t>b)</w:t>
      </w:r>
      <w:r w:rsidR="0074483F" w:rsidRPr="00386BCC">
        <w:rPr>
          <w:bCs/>
          <w:iCs/>
          <w:lang w:val="ro-RO"/>
        </w:rPr>
        <w:t>totalul cheltuielilor aferente, dacă este cazul, care se vor adaugă la preţul</w:t>
      </w:r>
      <w:r w:rsidR="0079778F" w:rsidRPr="00386BCC">
        <w:rPr>
          <w:bCs/>
          <w:iCs/>
          <w:lang w:val="ro-RO"/>
        </w:rPr>
        <w:t xml:space="preserve"> </w:t>
      </w:r>
      <w:r w:rsidR="0074483F" w:rsidRPr="00386BCC">
        <w:rPr>
          <w:bCs/>
          <w:iCs/>
          <w:lang w:val="ro-RO"/>
        </w:rPr>
        <w:t>contractului.</w:t>
      </w:r>
    </w:p>
    <w:p w:rsidR="0074483F" w:rsidRPr="00386BCC" w:rsidRDefault="00386BCC" w:rsidP="00386BCC">
      <w:pPr>
        <w:shd w:val="clear" w:color="auto" w:fill="FFFFFF"/>
        <w:tabs>
          <w:tab w:val="left" w:pos="284"/>
        </w:tabs>
        <w:ind w:left="22"/>
        <w:jc w:val="both"/>
        <w:rPr>
          <w:bCs/>
          <w:iCs/>
          <w:lang w:val="ro-RO"/>
        </w:rPr>
      </w:pPr>
      <w:r w:rsidRPr="00386BCC">
        <w:rPr>
          <w:bCs/>
          <w:iCs/>
          <w:lang w:val="ro-RO"/>
        </w:rPr>
        <w:t>16.2</w:t>
      </w:r>
      <w:r w:rsidR="0060797F">
        <w:rPr>
          <w:bCs/>
          <w:iCs/>
          <w:lang w:val="ro-RO"/>
        </w:rPr>
        <w:t xml:space="preserve">- </w:t>
      </w:r>
      <w:r w:rsidR="0074483F" w:rsidRPr="00386BCC">
        <w:rPr>
          <w:bCs/>
          <w:iCs/>
          <w:lang w:val="ro-RO"/>
        </w:rPr>
        <w:t>(1) Serviciile prestate în baza contractului sau, dacă este cazul, oricare fază a acestora prevăzută a fi terminată într-o perioadă stabilită în comanda, trebuie finalizate în termenul convenit de părţi, termen care se calculează de la data începerii prestării serviciilor.</w:t>
      </w:r>
    </w:p>
    <w:p w:rsidR="0074483F" w:rsidRPr="00386BCC" w:rsidRDefault="00A542E2" w:rsidP="00386BCC">
      <w:pPr>
        <w:shd w:val="clear" w:color="auto" w:fill="FFFFFF"/>
        <w:tabs>
          <w:tab w:val="left" w:pos="284"/>
        </w:tabs>
        <w:ind w:left="22"/>
        <w:jc w:val="both"/>
        <w:rPr>
          <w:bCs/>
          <w:iCs/>
          <w:lang w:val="ro-RO"/>
        </w:rPr>
      </w:pPr>
      <w:r w:rsidRPr="00386BCC">
        <w:rPr>
          <w:bCs/>
          <w:iCs/>
          <w:lang w:val="ro-RO"/>
        </w:rPr>
        <w:t xml:space="preserve">      </w:t>
      </w:r>
      <w:r w:rsidR="0060797F">
        <w:rPr>
          <w:bCs/>
          <w:iCs/>
          <w:lang w:val="ro-RO"/>
        </w:rPr>
        <w:t xml:space="preserve"> </w:t>
      </w:r>
      <w:r w:rsidR="007D21E6">
        <w:rPr>
          <w:bCs/>
          <w:iCs/>
          <w:lang w:val="ro-RO"/>
        </w:rPr>
        <w:t xml:space="preserve"> </w:t>
      </w:r>
      <w:r w:rsidR="0060797F">
        <w:rPr>
          <w:bCs/>
          <w:iCs/>
          <w:lang w:val="ro-RO"/>
        </w:rPr>
        <w:t xml:space="preserve">  </w:t>
      </w:r>
      <w:r w:rsidR="0074483F" w:rsidRPr="00386BCC">
        <w:rPr>
          <w:bCs/>
          <w:iCs/>
          <w:lang w:val="ro-RO"/>
        </w:rPr>
        <w:t xml:space="preserve">(2) </w:t>
      </w:r>
      <w:proofErr w:type="spellStart"/>
      <w:r w:rsidR="0074483F" w:rsidRPr="00386BCC">
        <w:rPr>
          <w:bCs/>
          <w:iCs/>
          <w:lang w:val="ro-RO"/>
        </w:rPr>
        <w:t>Părţile</w:t>
      </w:r>
      <w:proofErr w:type="spellEnd"/>
      <w:r w:rsidR="0074483F" w:rsidRPr="00386BCC">
        <w:rPr>
          <w:bCs/>
          <w:iCs/>
          <w:lang w:val="ro-RO"/>
        </w:rPr>
        <w:t xml:space="preserve"> vor revizui, de comun acord, perioada de prestare şi vor semna un act adiţional, in cazul în care:</w:t>
      </w:r>
    </w:p>
    <w:p w:rsidR="0074483F" w:rsidRPr="00386BCC" w:rsidRDefault="0074483F" w:rsidP="00386BCC">
      <w:pPr>
        <w:shd w:val="clear" w:color="auto" w:fill="FFFFFF"/>
        <w:tabs>
          <w:tab w:val="left" w:pos="284"/>
        </w:tabs>
        <w:ind w:left="22"/>
        <w:jc w:val="both"/>
        <w:rPr>
          <w:bCs/>
          <w:iCs/>
          <w:lang w:val="ro-RO"/>
        </w:rPr>
      </w:pPr>
      <w:r w:rsidRPr="00386BCC">
        <w:rPr>
          <w:bCs/>
          <w:iCs/>
          <w:lang w:val="ro-RO"/>
        </w:rPr>
        <w:t xml:space="preserve">i)   exista orice fel de motive de întârziere, ce nu se datorează prestatorului, sau </w:t>
      </w:r>
    </w:p>
    <w:p w:rsidR="0074483F" w:rsidRPr="00386BCC" w:rsidRDefault="0074483F" w:rsidP="00386BCC">
      <w:pPr>
        <w:shd w:val="clear" w:color="auto" w:fill="FFFFFF"/>
        <w:tabs>
          <w:tab w:val="left" w:pos="284"/>
        </w:tabs>
        <w:ind w:left="22"/>
        <w:jc w:val="both"/>
        <w:rPr>
          <w:bCs/>
          <w:iCs/>
          <w:lang w:val="ro-RO"/>
        </w:rPr>
      </w:pPr>
      <w:r w:rsidRPr="00386BCC">
        <w:rPr>
          <w:bCs/>
          <w:iCs/>
          <w:lang w:val="ro-RO"/>
        </w:rPr>
        <w:t xml:space="preserve">ii) alte  circumstanţe  neobişnuite  susceptibile  de  a surveni,  altfel  decât  prin încălcarea contractului de către prestator, indreptatind prestatorul de a solicita prelungirea perioadei de prestare a serviciilor sau a oricărei faze a acestora. </w:t>
      </w:r>
    </w:p>
    <w:p w:rsidR="0074483F" w:rsidRPr="00386BCC" w:rsidRDefault="0074483F" w:rsidP="00386BCC">
      <w:pPr>
        <w:shd w:val="clear" w:color="auto" w:fill="FFFFFF"/>
        <w:tabs>
          <w:tab w:val="left" w:pos="284"/>
        </w:tabs>
        <w:ind w:left="22"/>
        <w:jc w:val="both"/>
        <w:rPr>
          <w:bCs/>
          <w:iCs/>
          <w:lang w:val="ro-RO"/>
        </w:rPr>
      </w:pPr>
      <w:r w:rsidRPr="00386BCC">
        <w:rPr>
          <w:bCs/>
          <w:iCs/>
          <w:lang w:val="ro-RO"/>
        </w:rPr>
        <w:t xml:space="preserve"> Dacă pe parcursul îndeplinirii contractului, prestatorul nu respectă termenul stabilit in comanda, acesta are obligaţia de a notifica acest lucru, în timp util, achizitorului prin R.A.S.P. Modificarea datei/perioadelor de prestare asumate prin comanda se face cu acordul părţilor, prin act adiţional.</w:t>
      </w:r>
    </w:p>
    <w:p w:rsidR="0074483F" w:rsidRPr="00386BCC" w:rsidRDefault="0074483F" w:rsidP="00386BCC">
      <w:pPr>
        <w:shd w:val="clear" w:color="auto" w:fill="FFFFFF"/>
        <w:tabs>
          <w:tab w:val="left" w:pos="284"/>
        </w:tabs>
        <w:ind w:left="22"/>
        <w:jc w:val="both"/>
        <w:rPr>
          <w:b/>
          <w:bCs/>
          <w:i/>
          <w:iCs/>
          <w:lang w:val="ro-RO"/>
        </w:rPr>
      </w:pPr>
      <w:r w:rsidRPr="00386BCC">
        <w:rPr>
          <w:bCs/>
          <w:iCs/>
          <w:lang w:val="ro-RO"/>
        </w:rPr>
        <w:t>16.3</w:t>
      </w:r>
      <w:r w:rsidRPr="00386BCC">
        <w:rPr>
          <w:bCs/>
          <w:iCs/>
          <w:lang w:val="ro-RO"/>
        </w:rPr>
        <w:tab/>
        <w:t>- În afara cazului în care achizitorul prin R.A.S.P. este de acord cu o prelungire a termenului de prestare, orice întârziere în îndeplinirea contractului dă dreptul achizitorului prin R.AS.P. de a solicita penalităţi prestatorului</w:t>
      </w:r>
      <w:r w:rsidRPr="00386BCC">
        <w:rPr>
          <w:b/>
          <w:bCs/>
          <w:i/>
          <w:iCs/>
          <w:lang w:val="ro-RO"/>
        </w:rPr>
        <w:t>.</w:t>
      </w:r>
    </w:p>
    <w:p w:rsidR="00201B28" w:rsidRPr="00386BCC" w:rsidRDefault="00201B28" w:rsidP="00386BCC">
      <w:pPr>
        <w:shd w:val="clear" w:color="auto" w:fill="FFFFFF"/>
        <w:tabs>
          <w:tab w:val="left" w:pos="490"/>
        </w:tabs>
        <w:ind w:right="7"/>
        <w:jc w:val="both"/>
        <w:rPr>
          <w:lang w:val="ro-RO"/>
        </w:rPr>
      </w:pPr>
    </w:p>
    <w:p w:rsidR="00CA1D81" w:rsidRPr="00386BCC" w:rsidRDefault="0017632E" w:rsidP="00386BCC">
      <w:pPr>
        <w:shd w:val="clear" w:color="auto" w:fill="FFFFFF"/>
        <w:tabs>
          <w:tab w:val="left" w:pos="426"/>
          <w:tab w:val="left" w:pos="851"/>
        </w:tabs>
        <w:jc w:val="both"/>
        <w:rPr>
          <w:b/>
          <w:bCs/>
          <w:i/>
          <w:iCs/>
          <w:lang w:val="ro-RO"/>
        </w:rPr>
      </w:pPr>
      <w:r w:rsidRPr="00386BCC">
        <w:rPr>
          <w:lang w:val="ro-RO"/>
        </w:rPr>
        <w:t xml:space="preserve">      </w:t>
      </w:r>
      <w:r w:rsidR="00CA1D81" w:rsidRPr="00386BCC">
        <w:rPr>
          <w:b/>
          <w:bCs/>
          <w:lang w:val="ro-RO"/>
        </w:rPr>
        <w:t>1</w:t>
      </w:r>
      <w:r w:rsidR="00AB4C54" w:rsidRPr="00386BCC">
        <w:rPr>
          <w:b/>
          <w:bCs/>
          <w:lang w:val="ro-RO"/>
        </w:rPr>
        <w:t>7</w:t>
      </w:r>
      <w:r w:rsidR="00CA1D81" w:rsidRPr="00386BCC">
        <w:rPr>
          <w:b/>
          <w:bCs/>
          <w:lang w:val="ro-RO"/>
        </w:rPr>
        <w:t>.</w:t>
      </w:r>
      <w:r w:rsidR="00CA1D81" w:rsidRPr="00386BCC">
        <w:rPr>
          <w:b/>
          <w:bCs/>
          <w:i/>
          <w:iCs/>
          <w:lang w:val="ro-RO"/>
        </w:rPr>
        <w:t xml:space="preserve"> </w:t>
      </w:r>
      <w:r w:rsidR="003752F6" w:rsidRPr="00386BCC">
        <w:rPr>
          <w:b/>
          <w:bCs/>
          <w:i/>
          <w:iCs/>
          <w:lang w:val="ro-RO"/>
        </w:rPr>
        <w:t xml:space="preserve"> Perioada de garanţie</w:t>
      </w:r>
    </w:p>
    <w:p w:rsidR="00DB2D23" w:rsidRPr="00386BCC" w:rsidRDefault="00DB2D23" w:rsidP="00386BCC">
      <w:pPr>
        <w:shd w:val="clear" w:color="auto" w:fill="FFFFFF"/>
        <w:tabs>
          <w:tab w:val="left" w:pos="426"/>
          <w:tab w:val="left" w:pos="851"/>
        </w:tabs>
        <w:ind w:left="7"/>
        <w:jc w:val="both"/>
        <w:rPr>
          <w:bCs/>
          <w:lang w:val="ro-RO"/>
        </w:rPr>
      </w:pPr>
      <w:r w:rsidRPr="00386BCC">
        <w:rPr>
          <w:bCs/>
          <w:lang w:val="ro-RO"/>
        </w:rPr>
        <w:t>17.1 -  Pentru lucrarile de reparatii efectuate prestatorul va acorda o perioada de garantie de 3 luni, remediind pe cheltuiala proprie defectiunea ce recidiveaza, daca aceasta nu este produsa de factori obiectivi, neimputabili prestatorului.</w:t>
      </w:r>
    </w:p>
    <w:p w:rsidR="00DB2D23" w:rsidRPr="00386BCC" w:rsidRDefault="00DB2D23" w:rsidP="00386BCC">
      <w:pPr>
        <w:shd w:val="clear" w:color="auto" w:fill="FFFFFF"/>
        <w:tabs>
          <w:tab w:val="left" w:pos="426"/>
          <w:tab w:val="left" w:pos="851"/>
        </w:tabs>
        <w:ind w:left="7"/>
        <w:jc w:val="both"/>
        <w:rPr>
          <w:bCs/>
          <w:lang w:val="ro-RO"/>
        </w:rPr>
      </w:pPr>
      <w:r w:rsidRPr="00386BCC">
        <w:rPr>
          <w:bCs/>
          <w:lang w:val="ro-RO"/>
        </w:rPr>
        <w:t xml:space="preserve">17.2 - Achizitorul, prin R.A.S.P., are dreptul de a notifica prestatorul, in scris, orice neconformitate sau reclamatie ce apare cu privire la lucrarile de reparatii in perioada de garantie. </w:t>
      </w:r>
    </w:p>
    <w:p w:rsidR="00DB2D23" w:rsidRPr="00386BCC" w:rsidRDefault="00DB2D23" w:rsidP="00386BCC">
      <w:pPr>
        <w:shd w:val="clear" w:color="auto" w:fill="FFFFFF"/>
        <w:tabs>
          <w:tab w:val="left" w:pos="426"/>
          <w:tab w:val="left" w:pos="851"/>
        </w:tabs>
        <w:ind w:left="7"/>
        <w:jc w:val="both"/>
        <w:rPr>
          <w:bCs/>
          <w:lang w:val="ro-RO"/>
        </w:rPr>
      </w:pPr>
      <w:r w:rsidRPr="00386BCC">
        <w:rPr>
          <w:bCs/>
          <w:lang w:val="ro-RO"/>
        </w:rPr>
        <w:t>17.3 -  La primirea unei astfel de notificari, prestatorul are obligatia de a remedia defectiunea sau de a inlocui produsul in perioada convenita, fara costuri suplimentare pentru beneficiar. Produsele care in timpul perioadei de garantie le inlocuiesc pe cele defecte, beneficiaza de o noua perioada de garantie care curge de la data inlocuirii produsului.</w:t>
      </w:r>
    </w:p>
    <w:p w:rsidR="00DB2D23" w:rsidRPr="00386BCC" w:rsidRDefault="00DB2D23" w:rsidP="00386BCC">
      <w:pPr>
        <w:shd w:val="clear" w:color="auto" w:fill="FFFFFF"/>
        <w:tabs>
          <w:tab w:val="left" w:pos="426"/>
          <w:tab w:val="left" w:pos="851"/>
        </w:tabs>
        <w:ind w:left="7"/>
        <w:jc w:val="both"/>
        <w:rPr>
          <w:bCs/>
          <w:lang w:val="ro-RO"/>
        </w:rPr>
      </w:pPr>
      <w:r w:rsidRPr="00386BCC">
        <w:rPr>
          <w:bCs/>
          <w:lang w:val="ro-RO"/>
        </w:rPr>
        <w:t>17.4 - Daca prestatorul, dupa ce a fost instiintat, nu reuseste sa remedieze defectul in perioada convenita, achizitorul prin R.A.S.P., are dreptul de a lua masuri de remediere pe riscul prestatorului si fara a aduce un  prejudiciu.</w:t>
      </w:r>
    </w:p>
    <w:p w:rsidR="003C04F5" w:rsidRPr="00386BCC" w:rsidRDefault="003C04F5" w:rsidP="00386BCC">
      <w:pPr>
        <w:shd w:val="clear" w:color="auto" w:fill="FFFFFF"/>
        <w:tabs>
          <w:tab w:val="left" w:pos="426"/>
          <w:tab w:val="left" w:pos="851"/>
        </w:tabs>
        <w:ind w:left="7"/>
        <w:jc w:val="both"/>
        <w:rPr>
          <w:bCs/>
          <w:lang w:val="ro-RO"/>
        </w:rPr>
      </w:pPr>
    </w:p>
    <w:p w:rsidR="003C04F5" w:rsidRPr="00386BCC" w:rsidRDefault="003C04F5" w:rsidP="00386BCC">
      <w:pPr>
        <w:shd w:val="clear" w:color="auto" w:fill="FFFFFF"/>
        <w:tabs>
          <w:tab w:val="left" w:pos="426"/>
          <w:tab w:val="left" w:pos="851"/>
        </w:tabs>
        <w:ind w:left="7"/>
        <w:jc w:val="both"/>
        <w:rPr>
          <w:b/>
          <w:bCs/>
          <w:i/>
          <w:lang w:val="ro-RO"/>
        </w:rPr>
      </w:pPr>
      <w:r w:rsidRPr="00386BCC">
        <w:rPr>
          <w:bCs/>
          <w:lang w:val="ro-RO"/>
        </w:rPr>
        <w:t xml:space="preserve">     </w:t>
      </w:r>
      <w:r w:rsidRPr="00386BCC">
        <w:rPr>
          <w:b/>
          <w:bCs/>
          <w:i/>
          <w:lang w:val="ro-RO"/>
        </w:rPr>
        <w:t>18.  Ajustarea preţului contractului</w:t>
      </w:r>
    </w:p>
    <w:p w:rsidR="00CF328C" w:rsidRDefault="003C04F5" w:rsidP="00262FE1">
      <w:pPr>
        <w:shd w:val="clear" w:color="auto" w:fill="FFFFFF"/>
        <w:tabs>
          <w:tab w:val="left" w:pos="426"/>
          <w:tab w:val="left" w:pos="851"/>
        </w:tabs>
        <w:ind w:left="7"/>
        <w:jc w:val="both"/>
        <w:rPr>
          <w:bCs/>
          <w:lang w:val="ro-RO"/>
        </w:rPr>
      </w:pPr>
      <w:r w:rsidRPr="00386BCC">
        <w:rPr>
          <w:bCs/>
          <w:lang w:val="ro-RO"/>
        </w:rPr>
        <w:t xml:space="preserve">18.1 - </w:t>
      </w:r>
      <w:proofErr w:type="spellStart"/>
      <w:r w:rsidR="00262FE1">
        <w:rPr>
          <w:bCs/>
          <w:lang w:val="ro-RO"/>
        </w:rPr>
        <w:t>Pretul</w:t>
      </w:r>
      <w:proofErr w:type="spellEnd"/>
      <w:r w:rsidR="00262FE1">
        <w:rPr>
          <w:bCs/>
          <w:lang w:val="ro-RO"/>
        </w:rPr>
        <w:t xml:space="preserve"> contractului este ferm, </w:t>
      </w:r>
      <w:r w:rsidR="00CF328C" w:rsidRPr="00386BCC">
        <w:rPr>
          <w:bCs/>
          <w:lang w:val="ro-RO"/>
        </w:rPr>
        <w:t xml:space="preserve">nu se </w:t>
      </w:r>
      <w:proofErr w:type="spellStart"/>
      <w:r w:rsidR="00CF328C" w:rsidRPr="00386BCC">
        <w:rPr>
          <w:bCs/>
          <w:lang w:val="ro-RO"/>
        </w:rPr>
        <w:t>aju</w:t>
      </w:r>
      <w:r w:rsidR="00262FE1">
        <w:rPr>
          <w:bCs/>
          <w:lang w:val="ro-RO"/>
        </w:rPr>
        <w:t>steaza</w:t>
      </w:r>
      <w:proofErr w:type="spellEnd"/>
      <w:r w:rsidR="00262FE1">
        <w:rPr>
          <w:bCs/>
          <w:lang w:val="ro-RO"/>
        </w:rPr>
        <w:t>.</w:t>
      </w:r>
    </w:p>
    <w:p w:rsidR="00262FE1" w:rsidRDefault="00262FE1" w:rsidP="00386BCC">
      <w:pPr>
        <w:shd w:val="clear" w:color="auto" w:fill="FFFFFF"/>
        <w:tabs>
          <w:tab w:val="left" w:pos="426"/>
          <w:tab w:val="left" w:pos="851"/>
        </w:tabs>
        <w:ind w:left="7"/>
        <w:jc w:val="both"/>
        <w:rPr>
          <w:bCs/>
          <w:lang w:val="ro-RO"/>
        </w:rPr>
      </w:pPr>
    </w:p>
    <w:p w:rsidR="006E5663" w:rsidRDefault="006E5663" w:rsidP="00386BCC">
      <w:pPr>
        <w:shd w:val="clear" w:color="auto" w:fill="FFFFFF"/>
        <w:tabs>
          <w:tab w:val="left" w:pos="426"/>
          <w:tab w:val="left" w:pos="851"/>
        </w:tabs>
        <w:ind w:left="7"/>
        <w:jc w:val="both"/>
        <w:rPr>
          <w:bCs/>
          <w:lang w:val="ro-RO"/>
        </w:rPr>
      </w:pPr>
    </w:p>
    <w:p w:rsidR="006E5663" w:rsidRPr="00386BCC" w:rsidRDefault="006E5663" w:rsidP="00386BCC">
      <w:pPr>
        <w:shd w:val="clear" w:color="auto" w:fill="FFFFFF"/>
        <w:tabs>
          <w:tab w:val="left" w:pos="426"/>
          <w:tab w:val="left" w:pos="851"/>
        </w:tabs>
        <w:ind w:left="7"/>
        <w:jc w:val="both"/>
        <w:rPr>
          <w:bCs/>
          <w:lang w:val="ro-RO"/>
        </w:rPr>
      </w:pPr>
    </w:p>
    <w:p w:rsidR="00CA1D81" w:rsidRPr="00386BCC" w:rsidRDefault="00CA1D81" w:rsidP="00386BCC">
      <w:pPr>
        <w:shd w:val="clear" w:color="auto" w:fill="FFFFFF"/>
        <w:tabs>
          <w:tab w:val="left" w:pos="338"/>
        </w:tabs>
        <w:ind w:left="7"/>
        <w:jc w:val="both"/>
        <w:rPr>
          <w:b/>
          <w:bCs/>
          <w:lang w:val="es-ES_tradnl"/>
        </w:rPr>
      </w:pPr>
      <w:r w:rsidRPr="00386BCC">
        <w:rPr>
          <w:b/>
          <w:bCs/>
          <w:spacing w:val="-15"/>
          <w:lang w:val="ro-RO"/>
        </w:rPr>
        <w:tab/>
        <w:t>1</w:t>
      </w:r>
      <w:r w:rsidR="00EB1403" w:rsidRPr="00386BCC">
        <w:rPr>
          <w:b/>
          <w:bCs/>
          <w:spacing w:val="-15"/>
          <w:lang w:val="ro-RO"/>
        </w:rPr>
        <w:t>9</w:t>
      </w:r>
      <w:r w:rsidRPr="00386BCC">
        <w:rPr>
          <w:b/>
          <w:bCs/>
          <w:spacing w:val="-15"/>
          <w:lang w:val="ro-RO"/>
        </w:rPr>
        <w:t>.</w:t>
      </w:r>
      <w:r w:rsidRPr="00386BCC">
        <w:rPr>
          <w:b/>
          <w:bCs/>
          <w:i/>
          <w:iCs/>
          <w:lang w:val="ro-RO"/>
        </w:rPr>
        <w:tab/>
        <w:t xml:space="preserve"> Amendamente</w:t>
      </w:r>
    </w:p>
    <w:p w:rsidR="00CA1D81" w:rsidRPr="00386BCC" w:rsidRDefault="00CA1D81" w:rsidP="00386BCC">
      <w:pPr>
        <w:shd w:val="clear" w:color="auto" w:fill="FFFFFF"/>
        <w:ind w:right="7"/>
        <w:jc w:val="both"/>
        <w:rPr>
          <w:lang w:val="ro-RO"/>
        </w:rPr>
      </w:pPr>
      <w:r w:rsidRPr="00386BCC">
        <w:rPr>
          <w:lang w:val="ro-RO"/>
        </w:rPr>
        <w:t>1</w:t>
      </w:r>
      <w:r w:rsidR="00812149" w:rsidRPr="00386BCC">
        <w:rPr>
          <w:lang w:val="ro-RO"/>
        </w:rPr>
        <w:t>9</w:t>
      </w:r>
      <w:r w:rsidRPr="00386BCC">
        <w:rPr>
          <w:lang w:val="ro-RO"/>
        </w:rPr>
        <w:t xml:space="preserve">.1 - </w:t>
      </w:r>
      <w:r w:rsidR="00FE1872" w:rsidRPr="00386BCC">
        <w:rPr>
          <w:lang w:val="ro-RO"/>
        </w:rPr>
        <w:t>Părţile contractante au dreptul, pe durata derulării contractului, de a conveni modificarea clauzelor contractuale, prin act adiţional, numai cu respectarea dispozitiilor art. 221 din Legea nr.98/2016 privind achizitiile publice, cu modificarile si completarile ulterioare</w:t>
      </w:r>
    </w:p>
    <w:p w:rsidR="00A4448F" w:rsidRPr="00386BCC" w:rsidRDefault="00CA1D81" w:rsidP="00386BCC">
      <w:pPr>
        <w:shd w:val="clear" w:color="auto" w:fill="FFFFFF"/>
        <w:ind w:right="7"/>
        <w:jc w:val="both"/>
        <w:rPr>
          <w:lang w:val="ro-RO"/>
        </w:rPr>
      </w:pPr>
      <w:r w:rsidRPr="00386BCC">
        <w:rPr>
          <w:lang w:val="ro-RO"/>
        </w:rPr>
        <w:t xml:space="preserve">   </w:t>
      </w:r>
    </w:p>
    <w:p w:rsidR="00CA1D81" w:rsidRPr="00386BCC" w:rsidRDefault="00CA1D81" w:rsidP="00386BCC">
      <w:pPr>
        <w:shd w:val="clear" w:color="auto" w:fill="FFFFFF"/>
        <w:tabs>
          <w:tab w:val="left" w:pos="504"/>
        </w:tabs>
        <w:jc w:val="both"/>
        <w:rPr>
          <w:b/>
          <w:bCs/>
          <w:lang w:val="it-IT"/>
        </w:rPr>
      </w:pPr>
      <w:r w:rsidRPr="00386BCC">
        <w:rPr>
          <w:b/>
          <w:bCs/>
          <w:spacing w:val="-11"/>
          <w:lang w:val="ro-RO"/>
        </w:rPr>
        <w:t xml:space="preserve">  </w:t>
      </w:r>
      <w:r w:rsidRPr="00386BCC">
        <w:rPr>
          <w:b/>
          <w:bCs/>
          <w:spacing w:val="-11"/>
          <w:lang w:val="ro-RO"/>
        </w:rPr>
        <w:tab/>
      </w:r>
      <w:r w:rsidR="00386BCC">
        <w:rPr>
          <w:b/>
          <w:bCs/>
          <w:spacing w:val="-11"/>
          <w:lang w:val="ro-RO"/>
        </w:rPr>
        <w:t>20</w:t>
      </w:r>
      <w:r w:rsidRPr="00386BCC">
        <w:rPr>
          <w:b/>
          <w:bCs/>
          <w:spacing w:val="-11"/>
          <w:lang w:val="ro-RO"/>
        </w:rPr>
        <w:t xml:space="preserve">. </w:t>
      </w:r>
      <w:r w:rsidRPr="00386BCC">
        <w:rPr>
          <w:b/>
          <w:bCs/>
          <w:i/>
          <w:iCs/>
          <w:spacing w:val="-3"/>
          <w:lang w:val="ro-RO"/>
        </w:rPr>
        <w:t>Cesiunea</w:t>
      </w:r>
    </w:p>
    <w:p w:rsidR="00CA1D81" w:rsidRPr="00386BCC" w:rsidRDefault="00386BCC" w:rsidP="00386BCC">
      <w:pPr>
        <w:shd w:val="clear" w:color="auto" w:fill="FFFFFF"/>
        <w:tabs>
          <w:tab w:val="left" w:pos="490"/>
        </w:tabs>
        <w:ind w:right="7"/>
        <w:jc w:val="both"/>
        <w:rPr>
          <w:spacing w:val="-7"/>
          <w:lang w:val="ro-RO"/>
        </w:rPr>
      </w:pPr>
      <w:r>
        <w:rPr>
          <w:lang w:val="ro-RO"/>
        </w:rPr>
        <w:t>20</w:t>
      </w:r>
      <w:r w:rsidR="00CA1D81" w:rsidRPr="00386BCC">
        <w:rPr>
          <w:lang w:val="ro-RO"/>
        </w:rPr>
        <w:t>.1– Oricare dintre partile contractante are dreptul de a cesiona creantele nascute din prezentul contract, dar numai dupa primirea acor</w:t>
      </w:r>
      <w:r w:rsidR="008C6A24" w:rsidRPr="00386BCC">
        <w:rPr>
          <w:lang w:val="ro-RO"/>
        </w:rPr>
        <w:t>dului scris a</w:t>
      </w:r>
      <w:r w:rsidR="00055622">
        <w:rPr>
          <w:lang w:val="ro-RO"/>
        </w:rPr>
        <w:t xml:space="preserve">l celeilalte </w:t>
      </w:r>
      <w:proofErr w:type="spellStart"/>
      <w:r w:rsidR="00055622">
        <w:rPr>
          <w:lang w:val="ro-RO"/>
        </w:rPr>
        <w:t>parti</w:t>
      </w:r>
      <w:proofErr w:type="spellEnd"/>
      <w:r w:rsidR="008739EE">
        <w:rPr>
          <w:lang w:val="ro-RO"/>
        </w:rPr>
        <w:t xml:space="preserve">, </w:t>
      </w:r>
      <w:proofErr w:type="spellStart"/>
      <w:r w:rsidR="008739EE">
        <w:rPr>
          <w:lang w:val="ro-RO"/>
        </w:rPr>
        <w:t>obligatiile</w:t>
      </w:r>
      <w:proofErr w:type="spellEnd"/>
      <w:r w:rsidR="008739EE">
        <w:rPr>
          <w:lang w:val="ro-RO"/>
        </w:rPr>
        <w:t xml:space="preserve"> </w:t>
      </w:r>
      <w:proofErr w:type="spellStart"/>
      <w:r w:rsidR="008739EE">
        <w:rPr>
          <w:lang w:val="ro-RO"/>
        </w:rPr>
        <w:t>nascute</w:t>
      </w:r>
      <w:proofErr w:type="spellEnd"/>
      <w:r w:rsidR="008739EE">
        <w:rPr>
          <w:lang w:val="ro-RO"/>
        </w:rPr>
        <w:t xml:space="preserve">  din prezentul contract </w:t>
      </w:r>
      <w:proofErr w:type="spellStart"/>
      <w:r w:rsidR="008739EE">
        <w:rPr>
          <w:lang w:val="ro-RO"/>
        </w:rPr>
        <w:t>ramanand</w:t>
      </w:r>
      <w:proofErr w:type="spellEnd"/>
      <w:r w:rsidR="008739EE">
        <w:rPr>
          <w:lang w:val="ro-RO"/>
        </w:rPr>
        <w:t xml:space="preserve"> in sarcina </w:t>
      </w:r>
      <w:proofErr w:type="spellStart"/>
      <w:r w:rsidR="008739EE">
        <w:rPr>
          <w:lang w:val="ro-RO"/>
        </w:rPr>
        <w:t>partilor</w:t>
      </w:r>
      <w:proofErr w:type="spellEnd"/>
      <w:r w:rsidR="008739EE">
        <w:rPr>
          <w:lang w:val="ro-RO"/>
        </w:rPr>
        <w:t xml:space="preserve"> astfel cum acestea au fost reglementate prin contract</w:t>
      </w:r>
      <w:r w:rsidR="008C6A24" w:rsidRPr="00386BCC">
        <w:rPr>
          <w:lang w:val="ro-RO"/>
        </w:rPr>
        <w:t>.</w:t>
      </w:r>
    </w:p>
    <w:p w:rsidR="00CA1D81" w:rsidRPr="00386BCC" w:rsidRDefault="00CA1D81" w:rsidP="00386BCC">
      <w:pPr>
        <w:shd w:val="clear" w:color="auto" w:fill="FFFFFF"/>
        <w:tabs>
          <w:tab w:val="left" w:pos="353"/>
        </w:tabs>
        <w:jc w:val="both"/>
        <w:rPr>
          <w:b/>
          <w:bCs/>
          <w:spacing w:val="-11"/>
          <w:lang w:val="ro-RO"/>
        </w:rPr>
      </w:pPr>
      <w:r w:rsidRPr="00386BCC">
        <w:rPr>
          <w:b/>
          <w:bCs/>
          <w:spacing w:val="-11"/>
          <w:lang w:val="ro-RO"/>
        </w:rPr>
        <w:tab/>
      </w:r>
    </w:p>
    <w:p w:rsidR="00CA1D81" w:rsidRPr="00386BCC" w:rsidRDefault="00CA1D81" w:rsidP="00386BCC">
      <w:pPr>
        <w:shd w:val="clear" w:color="auto" w:fill="FFFFFF"/>
        <w:tabs>
          <w:tab w:val="left" w:pos="353"/>
        </w:tabs>
        <w:jc w:val="both"/>
        <w:rPr>
          <w:lang w:val="it-IT"/>
        </w:rPr>
      </w:pPr>
      <w:r w:rsidRPr="00386BCC">
        <w:rPr>
          <w:b/>
          <w:bCs/>
          <w:spacing w:val="-11"/>
          <w:lang w:val="ro-RO"/>
        </w:rPr>
        <w:tab/>
      </w:r>
      <w:r w:rsidR="00D107BF" w:rsidRPr="00386BCC">
        <w:rPr>
          <w:b/>
          <w:bCs/>
          <w:spacing w:val="-11"/>
          <w:lang w:val="ro-RO"/>
        </w:rPr>
        <w:t xml:space="preserve"> </w:t>
      </w:r>
      <w:r w:rsidRPr="00386BCC">
        <w:rPr>
          <w:b/>
          <w:bCs/>
          <w:spacing w:val="-11"/>
          <w:lang w:val="ro-RO"/>
        </w:rPr>
        <w:t>2</w:t>
      </w:r>
      <w:r w:rsidR="00386BCC">
        <w:rPr>
          <w:b/>
          <w:bCs/>
          <w:spacing w:val="-11"/>
          <w:lang w:val="ro-RO"/>
        </w:rPr>
        <w:t>1</w:t>
      </w:r>
      <w:r w:rsidRPr="00386BCC">
        <w:rPr>
          <w:b/>
          <w:bCs/>
          <w:spacing w:val="-11"/>
          <w:lang w:val="ro-RO"/>
        </w:rPr>
        <w:t xml:space="preserve">. </w:t>
      </w:r>
      <w:r w:rsidRPr="00386BCC">
        <w:rPr>
          <w:b/>
          <w:bCs/>
          <w:i/>
          <w:iCs/>
          <w:lang w:val="ro-RO"/>
        </w:rPr>
        <w:t>Forţa majoră</w:t>
      </w:r>
    </w:p>
    <w:p w:rsidR="00CA1D81" w:rsidRPr="00386BCC" w:rsidRDefault="00CA1D81" w:rsidP="00386BCC">
      <w:pPr>
        <w:shd w:val="clear" w:color="auto" w:fill="FFFFFF"/>
        <w:tabs>
          <w:tab w:val="left" w:pos="482"/>
        </w:tabs>
        <w:jc w:val="both"/>
        <w:rPr>
          <w:spacing w:val="-12"/>
          <w:lang w:val="ro-RO"/>
        </w:rPr>
      </w:pPr>
      <w:r w:rsidRPr="00386BCC">
        <w:rPr>
          <w:lang w:val="ro-RO"/>
        </w:rPr>
        <w:t>2</w:t>
      </w:r>
      <w:r w:rsidR="00386BCC">
        <w:rPr>
          <w:lang w:val="ro-RO"/>
        </w:rPr>
        <w:t>1</w:t>
      </w:r>
      <w:r w:rsidRPr="00386BCC">
        <w:rPr>
          <w:lang w:val="ro-RO"/>
        </w:rPr>
        <w:t>.1 - Forţa majoră este constatată de o autoritate competentă.</w:t>
      </w:r>
    </w:p>
    <w:p w:rsidR="00CA1D81" w:rsidRPr="00386BCC" w:rsidRDefault="00CA1D81" w:rsidP="00386BCC">
      <w:pPr>
        <w:shd w:val="clear" w:color="auto" w:fill="FFFFFF"/>
        <w:tabs>
          <w:tab w:val="left" w:pos="482"/>
        </w:tabs>
        <w:jc w:val="both"/>
        <w:rPr>
          <w:spacing w:val="-7"/>
          <w:lang w:val="ro-RO"/>
        </w:rPr>
      </w:pPr>
      <w:r w:rsidRPr="00386BCC">
        <w:rPr>
          <w:lang w:val="ro-RO"/>
        </w:rPr>
        <w:t>2</w:t>
      </w:r>
      <w:r w:rsidR="00386BCC">
        <w:rPr>
          <w:lang w:val="ro-RO"/>
        </w:rPr>
        <w:t>1</w:t>
      </w:r>
      <w:r w:rsidR="00732627" w:rsidRPr="00386BCC">
        <w:rPr>
          <w:lang w:val="ro-RO"/>
        </w:rPr>
        <w:t>.2 -</w:t>
      </w:r>
      <w:r w:rsidRPr="00386BCC">
        <w:rPr>
          <w:lang w:val="ro-RO"/>
        </w:rPr>
        <w:t>Forţa majoră exonerează părţile contractante de îndeplinirea obligaţiilor asumate prin prezentul contract, pe toată perioada în care aceasta acţionează.</w:t>
      </w:r>
    </w:p>
    <w:p w:rsidR="00CA1D81" w:rsidRPr="00386BCC" w:rsidRDefault="00CA1D81" w:rsidP="00386BCC">
      <w:pPr>
        <w:shd w:val="clear" w:color="auto" w:fill="FFFFFF"/>
        <w:tabs>
          <w:tab w:val="left" w:pos="482"/>
        </w:tabs>
        <w:jc w:val="both"/>
        <w:rPr>
          <w:spacing w:val="-9"/>
          <w:lang w:val="ro-RO"/>
        </w:rPr>
      </w:pPr>
      <w:r w:rsidRPr="00386BCC">
        <w:rPr>
          <w:lang w:val="ro-RO"/>
        </w:rPr>
        <w:t>2</w:t>
      </w:r>
      <w:r w:rsidR="00386BCC">
        <w:rPr>
          <w:lang w:val="ro-RO"/>
        </w:rPr>
        <w:t>1</w:t>
      </w:r>
      <w:r w:rsidRPr="00386BCC">
        <w:rPr>
          <w:lang w:val="ro-RO"/>
        </w:rPr>
        <w:t>.3 - Indeplinirea contractului va fi suspendată în perioada de acţiune a forţei majore, dar fără a prejudicia drepturile ce li se cuveneau părţilor până la apariţia acesteia.</w:t>
      </w:r>
    </w:p>
    <w:p w:rsidR="00CA1D81" w:rsidRPr="00386BCC" w:rsidRDefault="00CA1D81" w:rsidP="00386BCC">
      <w:pPr>
        <w:shd w:val="clear" w:color="auto" w:fill="FFFFFF"/>
        <w:tabs>
          <w:tab w:val="left" w:pos="482"/>
        </w:tabs>
        <w:ind w:right="7"/>
        <w:jc w:val="both"/>
        <w:rPr>
          <w:spacing w:val="-6"/>
          <w:lang w:val="ro-RO"/>
        </w:rPr>
      </w:pPr>
      <w:r w:rsidRPr="00386BCC">
        <w:rPr>
          <w:lang w:val="ro-RO"/>
        </w:rPr>
        <w:t>2</w:t>
      </w:r>
      <w:r w:rsidR="00386BCC">
        <w:rPr>
          <w:lang w:val="ro-RO"/>
        </w:rPr>
        <w:t>1</w:t>
      </w:r>
      <w:r w:rsidRPr="00386BCC">
        <w:rPr>
          <w:lang w:val="ro-RO"/>
        </w:rPr>
        <w:t>.4 - Partea contractantă care invocă forţa majoră are obligaţia de a notifica celeilalte părţi, imediat şi în mod complet, producerea acesteia şi să ia orice măsuri care îi stau la dispoziţie în vederea limitării consecinţelor.</w:t>
      </w:r>
    </w:p>
    <w:p w:rsidR="00CA1D81" w:rsidRPr="00386BCC" w:rsidRDefault="00CA1D81" w:rsidP="00386BCC">
      <w:pPr>
        <w:shd w:val="clear" w:color="auto" w:fill="FFFFFF"/>
        <w:tabs>
          <w:tab w:val="left" w:pos="482"/>
        </w:tabs>
        <w:jc w:val="both"/>
        <w:rPr>
          <w:lang w:val="ro-RO"/>
        </w:rPr>
      </w:pPr>
      <w:r w:rsidRPr="00386BCC">
        <w:rPr>
          <w:lang w:val="ro-RO"/>
        </w:rPr>
        <w:t>2</w:t>
      </w:r>
      <w:r w:rsidR="00386BCC">
        <w:rPr>
          <w:lang w:val="ro-RO"/>
        </w:rPr>
        <w:t>1</w:t>
      </w:r>
      <w:r w:rsidRPr="00386BCC">
        <w:rPr>
          <w:lang w:val="ro-RO"/>
        </w:rPr>
        <w:t>.5 - Dacă forţa majoră acţionează sau se estimează ca va acţiona o perioadă mai mare de 6 luni, fiecare parte va avea dreptul să notifice celeilalte părţi încetarea de plin drept a prezentului contract, fără ca vreuna din părţi să poată pretindă celeilalte daune-interese.</w:t>
      </w:r>
    </w:p>
    <w:p w:rsidR="00577967" w:rsidRPr="00386BCC" w:rsidRDefault="00CA1D81" w:rsidP="00386BCC">
      <w:pPr>
        <w:shd w:val="clear" w:color="auto" w:fill="FFFFFF"/>
        <w:tabs>
          <w:tab w:val="left" w:pos="353"/>
        </w:tabs>
        <w:jc w:val="both"/>
        <w:rPr>
          <w:b/>
          <w:bCs/>
          <w:spacing w:val="-10"/>
          <w:lang w:val="ro-RO"/>
        </w:rPr>
      </w:pPr>
      <w:r w:rsidRPr="00386BCC">
        <w:rPr>
          <w:b/>
          <w:bCs/>
          <w:spacing w:val="-10"/>
          <w:lang w:val="ro-RO"/>
        </w:rPr>
        <w:tab/>
      </w:r>
    </w:p>
    <w:p w:rsidR="00093387" w:rsidRPr="00386BCC" w:rsidRDefault="00093387" w:rsidP="00386BCC">
      <w:pPr>
        <w:shd w:val="clear" w:color="auto" w:fill="FFFFFF"/>
        <w:tabs>
          <w:tab w:val="left" w:pos="482"/>
        </w:tabs>
        <w:jc w:val="both"/>
        <w:rPr>
          <w:b/>
          <w:bCs/>
          <w:i/>
          <w:iCs/>
          <w:lang w:val="ro-RO"/>
        </w:rPr>
      </w:pPr>
      <w:r w:rsidRPr="00386BCC">
        <w:rPr>
          <w:b/>
          <w:bCs/>
          <w:lang w:val="ro-RO"/>
        </w:rPr>
        <w:t xml:space="preserve">    </w:t>
      </w:r>
      <w:r w:rsidR="00386BCC">
        <w:rPr>
          <w:b/>
          <w:bCs/>
          <w:lang w:val="ro-RO"/>
        </w:rPr>
        <w:t>22</w:t>
      </w:r>
      <w:r w:rsidRPr="00386BCC">
        <w:rPr>
          <w:b/>
          <w:bCs/>
          <w:lang w:val="ro-RO"/>
        </w:rPr>
        <w:t xml:space="preserve">. </w:t>
      </w:r>
      <w:r w:rsidRPr="00386BCC">
        <w:rPr>
          <w:b/>
          <w:bCs/>
          <w:i/>
          <w:iCs/>
          <w:lang w:val="ro-RO"/>
        </w:rPr>
        <w:t>Incetarea contractului</w:t>
      </w:r>
    </w:p>
    <w:p w:rsidR="00093387" w:rsidRPr="00386BCC" w:rsidRDefault="00386BCC" w:rsidP="00386BCC">
      <w:pPr>
        <w:shd w:val="clear" w:color="auto" w:fill="FFFFFF"/>
        <w:tabs>
          <w:tab w:val="left" w:pos="482"/>
        </w:tabs>
        <w:jc w:val="both"/>
        <w:rPr>
          <w:bCs/>
          <w:iCs/>
          <w:lang w:val="ro-RO"/>
        </w:rPr>
      </w:pPr>
      <w:r>
        <w:rPr>
          <w:bCs/>
          <w:iCs/>
          <w:lang w:val="ro-RO"/>
        </w:rPr>
        <w:t>22</w:t>
      </w:r>
      <w:r w:rsidR="00093387" w:rsidRPr="00386BCC">
        <w:rPr>
          <w:bCs/>
          <w:iCs/>
          <w:lang w:val="ro-RO"/>
        </w:rPr>
        <w:t>.1 Contractul inceteaza de drept:</w:t>
      </w:r>
    </w:p>
    <w:p w:rsidR="00093387" w:rsidRPr="00386BCC" w:rsidRDefault="00093387" w:rsidP="00386BCC">
      <w:pPr>
        <w:shd w:val="clear" w:color="auto" w:fill="FFFFFF"/>
        <w:tabs>
          <w:tab w:val="left" w:pos="482"/>
        </w:tabs>
        <w:jc w:val="both"/>
        <w:rPr>
          <w:bCs/>
          <w:iCs/>
          <w:lang w:val="ro-RO"/>
        </w:rPr>
      </w:pPr>
      <w:r w:rsidRPr="00386BCC">
        <w:rPr>
          <w:bCs/>
          <w:iCs/>
          <w:lang w:val="ro-RO"/>
        </w:rPr>
        <w:t>a)</w:t>
      </w:r>
      <w:r w:rsidR="00B10F51" w:rsidRPr="00386BCC">
        <w:rPr>
          <w:bCs/>
          <w:iCs/>
          <w:lang w:val="ro-RO"/>
        </w:rPr>
        <w:t xml:space="preserve"> </w:t>
      </w:r>
      <w:r w:rsidRPr="00386BCC">
        <w:rPr>
          <w:bCs/>
          <w:iCs/>
          <w:lang w:val="ro-RO"/>
        </w:rPr>
        <w:t>prin implinirea duratei pentru care a fost incheiat, conform art.6;</w:t>
      </w:r>
    </w:p>
    <w:p w:rsidR="00093387" w:rsidRPr="00386BCC" w:rsidRDefault="00093387" w:rsidP="00386BCC">
      <w:pPr>
        <w:shd w:val="clear" w:color="auto" w:fill="FFFFFF"/>
        <w:tabs>
          <w:tab w:val="left" w:pos="482"/>
        </w:tabs>
        <w:jc w:val="both"/>
        <w:rPr>
          <w:bCs/>
          <w:iCs/>
          <w:lang w:val="ro-RO"/>
        </w:rPr>
      </w:pPr>
      <w:r w:rsidRPr="00386BCC">
        <w:rPr>
          <w:bCs/>
          <w:iCs/>
          <w:lang w:val="ro-RO"/>
        </w:rPr>
        <w:t>b)</w:t>
      </w:r>
      <w:r w:rsidR="00B10F51" w:rsidRPr="00386BCC">
        <w:rPr>
          <w:bCs/>
          <w:iCs/>
          <w:lang w:val="ro-RO"/>
        </w:rPr>
        <w:t xml:space="preserve"> </w:t>
      </w:r>
      <w:r w:rsidRPr="00386BCC">
        <w:rPr>
          <w:bCs/>
          <w:iCs/>
          <w:lang w:val="ro-RO"/>
        </w:rPr>
        <w:t>in cazul falimentului</w:t>
      </w:r>
      <w:r w:rsidR="00386BCC">
        <w:rPr>
          <w:bCs/>
          <w:iCs/>
          <w:lang w:val="ro-RO"/>
        </w:rPr>
        <w:t xml:space="preserve"> prestatorului, conform art.11.3</w:t>
      </w:r>
      <w:r w:rsidRPr="00386BCC">
        <w:rPr>
          <w:bCs/>
          <w:iCs/>
          <w:lang w:val="ro-RO"/>
        </w:rPr>
        <w:t>;</w:t>
      </w:r>
    </w:p>
    <w:p w:rsidR="00093387" w:rsidRPr="00386BCC" w:rsidRDefault="00093387" w:rsidP="00386BCC">
      <w:pPr>
        <w:shd w:val="clear" w:color="auto" w:fill="FFFFFF"/>
        <w:tabs>
          <w:tab w:val="left" w:pos="482"/>
        </w:tabs>
        <w:jc w:val="both"/>
        <w:rPr>
          <w:bCs/>
          <w:iCs/>
          <w:lang w:val="ro-RO"/>
        </w:rPr>
      </w:pPr>
      <w:r w:rsidRPr="00386BCC">
        <w:rPr>
          <w:bCs/>
          <w:iCs/>
          <w:lang w:val="ro-RO"/>
        </w:rPr>
        <w:t>c)</w:t>
      </w:r>
      <w:r w:rsidR="00B10F51" w:rsidRPr="00386BCC">
        <w:rPr>
          <w:bCs/>
          <w:iCs/>
          <w:lang w:val="ro-RO"/>
        </w:rPr>
        <w:t xml:space="preserve"> </w:t>
      </w:r>
      <w:r w:rsidRPr="00386BCC">
        <w:rPr>
          <w:bCs/>
          <w:iCs/>
          <w:lang w:val="ro-RO"/>
        </w:rPr>
        <w:t>in ca</w:t>
      </w:r>
      <w:r w:rsidR="00386BCC">
        <w:rPr>
          <w:bCs/>
          <w:iCs/>
          <w:lang w:val="ro-RO"/>
        </w:rPr>
        <w:t>z de forta majora conform art.21</w:t>
      </w:r>
      <w:r w:rsidRPr="00386BCC">
        <w:rPr>
          <w:bCs/>
          <w:iCs/>
          <w:lang w:val="ro-RO"/>
        </w:rPr>
        <w:t>.5;</w:t>
      </w:r>
    </w:p>
    <w:p w:rsidR="00093387" w:rsidRPr="00386BCC" w:rsidRDefault="00093387" w:rsidP="00386BCC">
      <w:pPr>
        <w:shd w:val="clear" w:color="auto" w:fill="FFFFFF"/>
        <w:tabs>
          <w:tab w:val="left" w:pos="482"/>
        </w:tabs>
        <w:jc w:val="both"/>
        <w:rPr>
          <w:bCs/>
          <w:iCs/>
          <w:color w:val="C00000"/>
          <w:lang w:val="ro-RO"/>
        </w:rPr>
      </w:pPr>
      <w:r w:rsidRPr="00386BCC">
        <w:rPr>
          <w:bCs/>
          <w:iCs/>
          <w:lang w:val="ro-RO"/>
        </w:rPr>
        <w:t>d)</w:t>
      </w:r>
      <w:r w:rsidR="00B10F51" w:rsidRPr="00386BCC">
        <w:rPr>
          <w:bCs/>
          <w:iCs/>
          <w:lang w:val="ro-RO"/>
        </w:rPr>
        <w:t xml:space="preserve"> </w:t>
      </w:r>
      <w:r w:rsidRPr="00386BCC">
        <w:rPr>
          <w:bCs/>
          <w:iCs/>
          <w:lang w:val="ro-RO"/>
        </w:rPr>
        <w:t>in caz de reziliere a contractului, in situatiile si conditiile prevazute in acesta.</w:t>
      </w:r>
    </w:p>
    <w:p w:rsidR="00093387" w:rsidRPr="00386BCC" w:rsidRDefault="00093387" w:rsidP="00386BCC">
      <w:pPr>
        <w:shd w:val="clear" w:color="auto" w:fill="FFFFFF"/>
        <w:tabs>
          <w:tab w:val="left" w:pos="353"/>
        </w:tabs>
        <w:jc w:val="both"/>
        <w:rPr>
          <w:b/>
          <w:bCs/>
          <w:spacing w:val="-10"/>
          <w:lang w:val="ro-RO"/>
        </w:rPr>
      </w:pPr>
    </w:p>
    <w:p w:rsidR="00CA1D81" w:rsidRPr="00386BCC" w:rsidRDefault="00CA1D81" w:rsidP="00386BCC">
      <w:pPr>
        <w:shd w:val="clear" w:color="auto" w:fill="FFFFFF"/>
        <w:tabs>
          <w:tab w:val="left" w:pos="353"/>
        </w:tabs>
        <w:jc w:val="both"/>
        <w:rPr>
          <w:lang w:val="ro-RO"/>
        </w:rPr>
      </w:pPr>
      <w:r w:rsidRPr="00386BCC">
        <w:rPr>
          <w:b/>
          <w:bCs/>
          <w:spacing w:val="-10"/>
          <w:lang w:val="ro-RO"/>
        </w:rPr>
        <w:tab/>
        <w:t>2</w:t>
      </w:r>
      <w:r w:rsidR="00386BCC">
        <w:rPr>
          <w:b/>
          <w:bCs/>
          <w:spacing w:val="-10"/>
          <w:lang w:val="ro-RO"/>
        </w:rPr>
        <w:t>3</w:t>
      </w:r>
      <w:r w:rsidRPr="00386BCC">
        <w:rPr>
          <w:b/>
          <w:bCs/>
          <w:spacing w:val="-10"/>
          <w:lang w:val="ro-RO"/>
        </w:rPr>
        <w:t>.</w:t>
      </w:r>
      <w:r w:rsidRPr="00386BCC">
        <w:rPr>
          <w:b/>
          <w:bCs/>
          <w:lang w:val="ro-RO"/>
        </w:rPr>
        <w:tab/>
      </w:r>
      <w:r w:rsidR="004C58AE" w:rsidRPr="00386BCC">
        <w:rPr>
          <w:b/>
          <w:bCs/>
          <w:lang w:val="ro-RO"/>
        </w:rPr>
        <w:t xml:space="preserve"> </w:t>
      </w:r>
      <w:r w:rsidRPr="00386BCC">
        <w:rPr>
          <w:b/>
          <w:bCs/>
          <w:i/>
          <w:iCs/>
          <w:lang w:val="ro-RO"/>
        </w:rPr>
        <w:t>Soluţionarea litigiilor</w:t>
      </w:r>
    </w:p>
    <w:p w:rsidR="00CA1D81" w:rsidRPr="00386BCC" w:rsidRDefault="00CA1D81" w:rsidP="00386BCC">
      <w:pPr>
        <w:shd w:val="clear" w:color="auto" w:fill="FFFFFF"/>
        <w:tabs>
          <w:tab w:val="left" w:pos="511"/>
        </w:tabs>
        <w:ind w:right="14"/>
        <w:jc w:val="both"/>
        <w:rPr>
          <w:spacing w:val="-12"/>
          <w:lang w:val="ro-RO"/>
        </w:rPr>
      </w:pPr>
      <w:r w:rsidRPr="00386BCC">
        <w:rPr>
          <w:lang w:val="ro-RO"/>
        </w:rPr>
        <w:t>2</w:t>
      </w:r>
      <w:r w:rsidR="00386BCC">
        <w:rPr>
          <w:lang w:val="ro-RO"/>
        </w:rPr>
        <w:t>3</w:t>
      </w:r>
      <w:r w:rsidRPr="00386BCC">
        <w:rPr>
          <w:lang w:val="ro-RO"/>
        </w:rPr>
        <w:t>.1 - Achizitorul şi prestatorul vor face toate eforturile pentru a rezolva pe cale amiabilă, prin tratative directe, orice neînţelegere sau dispută care se poate ivi între ei în cadrul sau în legătură cu îndeplinirea contractului.</w:t>
      </w:r>
    </w:p>
    <w:p w:rsidR="00CA1D81" w:rsidRPr="00386BCC" w:rsidRDefault="00CA1D81" w:rsidP="00386BCC">
      <w:pPr>
        <w:shd w:val="clear" w:color="auto" w:fill="FFFFFF"/>
        <w:tabs>
          <w:tab w:val="left" w:pos="511"/>
        </w:tabs>
        <w:ind w:right="7"/>
        <w:jc w:val="both"/>
        <w:rPr>
          <w:lang w:val="ro-RO"/>
        </w:rPr>
      </w:pPr>
      <w:r w:rsidRPr="00386BCC">
        <w:rPr>
          <w:lang w:val="ro-RO"/>
        </w:rPr>
        <w:t>2</w:t>
      </w:r>
      <w:r w:rsidR="00386BCC">
        <w:rPr>
          <w:lang w:val="ro-RO"/>
        </w:rPr>
        <w:t>3</w:t>
      </w:r>
      <w:r w:rsidR="000B62E7" w:rsidRPr="00386BCC">
        <w:rPr>
          <w:lang w:val="ro-RO"/>
        </w:rPr>
        <w:t>.2</w:t>
      </w:r>
      <w:r w:rsidRPr="00386BCC">
        <w:rPr>
          <w:lang w:val="ro-RO"/>
        </w:rPr>
        <w:t xml:space="preserve">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C52124" w:rsidRPr="00386BCC" w:rsidRDefault="00C52124" w:rsidP="00386BCC">
      <w:pPr>
        <w:shd w:val="clear" w:color="auto" w:fill="FFFFFF"/>
        <w:tabs>
          <w:tab w:val="left" w:pos="511"/>
        </w:tabs>
        <w:ind w:right="7"/>
        <w:jc w:val="both"/>
        <w:rPr>
          <w:spacing w:val="-7"/>
          <w:lang w:val="ro-RO"/>
        </w:rPr>
      </w:pPr>
    </w:p>
    <w:p w:rsidR="00CA1D81" w:rsidRPr="00386BCC" w:rsidRDefault="00386BCC" w:rsidP="00386BCC">
      <w:pPr>
        <w:shd w:val="clear" w:color="auto" w:fill="FFFFFF"/>
        <w:tabs>
          <w:tab w:val="left" w:pos="353"/>
        </w:tabs>
        <w:jc w:val="both"/>
        <w:rPr>
          <w:lang w:val="ro-RO"/>
        </w:rPr>
      </w:pPr>
      <w:r>
        <w:rPr>
          <w:b/>
          <w:bCs/>
          <w:spacing w:val="-10"/>
          <w:lang w:val="ro-RO"/>
        </w:rPr>
        <w:t xml:space="preserve"> </w:t>
      </w:r>
      <w:r w:rsidR="00CA1D81" w:rsidRPr="00386BCC">
        <w:rPr>
          <w:b/>
          <w:bCs/>
          <w:spacing w:val="-10"/>
          <w:lang w:val="ro-RO"/>
        </w:rPr>
        <w:t>2</w:t>
      </w:r>
      <w:r>
        <w:rPr>
          <w:b/>
          <w:bCs/>
          <w:spacing w:val="-10"/>
          <w:lang w:val="ro-RO"/>
        </w:rPr>
        <w:t>4</w:t>
      </w:r>
      <w:r w:rsidR="00CA1D81" w:rsidRPr="00386BCC">
        <w:rPr>
          <w:b/>
          <w:bCs/>
          <w:spacing w:val="-10"/>
          <w:lang w:val="ro-RO"/>
        </w:rPr>
        <w:t>.</w:t>
      </w:r>
      <w:r w:rsidR="007935E2" w:rsidRPr="00386BCC">
        <w:rPr>
          <w:b/>
          <w:bCs/>
          <w:spacing w:val="-10"/>
          <w:lang w:val="ro-RO"/>
        </w:rPr>
        <w:t xml:space="preserve"> </w:t>
      </w:r>
      <w:r w:rsidR="00CA1D81" w:rsidRPr="00386BCC">
        <w:rPr>
          <w:b/>
          <w:bCs/>
          <w:i/>
          <w:iCs/>
          <w:lang w:val="ro-RO"/>
        </w:rPr>
        <w:t>Limba care guvernează contractul</w:t>
      </w:r>
    </w:p>
    <w:p w:rsidR="00DD602B" w:rsidRPr="00386BCC" w:rsidRDefault="00386BCC" w:rsidP="00386BCC">
      <w:pPr>
        <w:shd w:val="clear" w:color="auto" w:fill="FFFFFF"/>
        <w:jc w:val="both"/>
        <w:rPr>
          <w:lang w:val="ro-RO"/>
        </w:rPr>
      </w:pPr>
      <w:r>
        <w:rPr>
          <w:lang w:val="ro-RO"/>
        </w:rPr>
        <w:t xml:space="preserve">   </w:t>
      </w:r>
      <w:r w:rsidR="00CA1D81" w:rsidRPr="00386BCC">
        <w:rPr>
          <w:lang w:val="ro-RO"/>
        </w:rPr>
        <w:t>2</w:t>
      </w:r>
      <w:r>
        <w:rPr>
          <w:lang w:val="ro-RO"/>
        </w:rPr>
        <w:t>4</w:t>
      </w:r>
      <w:r w:rsidR="00CA1D81" w:rsidRPr="00386BCC">
        <w:rPr>
          <w:lang w:val="ro-RO"/>
        </w:rPr>
        <w:t>.1 - Limba care guvernează contractul este limba română.</w:t>
      </w:r>
    </w:p>
    <w:p w:rsidR="00B10F51" w:rsidRPr="00386BCC" w:rsidRDefault="00B10F51" w:rsidP="00386BCC">
      <w:pPr>
        <w:shd w:val="clear" w:color="auto" w:fill="FFFFFF"/>
        <w:jc w:val="both"/>
        <w:rPr>
          <w:lang w:val="ro-RO"/>
        </w:rPr>
      </w:pPr>
    </w:p>
    <w:p w:rsidR="00386BCC" w:rsidRPr="00C52124" w:rsidRDefault="00CA1D81" w:rsidP="00386BCC">
      <w:pPr>
        <w:shd w:val="clear" w:color="auto" w:fill="FFFFFF"/>
        <w:jc w:val="both"/>
        <w:rPr>
          <w:b/>
          <w:bCs/>
          <w:spacing w:val="-3"/>
          <w:lang w:val="ro-RO"/>
        </w:rPr>
      </w:pPr>
      <w:r w:rsidRPr="00C52124">
        <w:rPr>
          <w:b/>
          <w:bCs/>
          <w:spacing w:val="-3"/>
          <w:lang w:val="ro-RO"/>
        </w:rPr>
        <w:t xml:space="preserve">   </w:t>
      </w:r>
      <w:r w:rsidR="00386BCC" w:rsidRPr="00C52124">
        <w:rPr>
          <w:b/>
          <w:bCs/>
          <w:spacing w:val="-3"/>
          <w:lang w:val="ro-RO"/>
        </w:rPr>
        <w:t xml:space="preserve"> 25. Comunicări</w:t>
      </w:r>
    </w:p>
    <w:p w:rsidR="00386BCC" w:rsidRPr="00386BCC" w:rsidRDefault="00386BCC" w:rsidP="00386BCC">
      <w:pPr>
        <w:shd w:val="clear" w:color="auto" w:fill="FFFFFF"/>
        <w:jc w:val="both"/>
        <w:rPr>
          <w:bCs/>
          <w:spacing w:val="-3"/>
          <w:lang w:val="ro-RO"/>
        </w:rPr>
      </w:pPr>
      <w:r w:rsidRPr="00386BCC">
        <w:rPr>
          <w:bCs/>
          <w:spacing w:val="-3"/>
          <w:lang w:val="ro-RO"/>
        </w:rPr>
        <w:t>25.1- (1) Orice comunicare între părţi, referitoare la îndeplinirea prezentului contract, trebuie să fie transmisă în scris.</w:t>
      </w:r>
    </w:p>
    <w:p w:rsidR="00386BCC" w:rsidRPr="00386BCC" w:rsidRDefault="00386BCC" w:rsidP="00386BCC">
      <w:pPr>
        <w:shd w:val="clear" w:color="auto" w:fill="FFFFFF"/>
        <w:jc w:val="both"/>
        <w:rPr>
          <w:bCs/>
          <w:spacing w:val="-3"/>
          <w:lang w:val="ro-RO"/>
        </w:rPr>
      </w:pPr>
      <w:r w:rsidRPr="00386BCC">
        <w:rPr>
          <w:bCs/>
          <w:spacing w:val="-3"/>
          <w:lang w:val="ro-RO"/>
        </w:rPr>
        <w:t xml:space="preserve">         </w:t>
      </w:r>
      <w:r w:rsidR="00BD21E4">
        <w:rPr>
          <w:bCs/>
          <w:spacing w:val="-3"/>
          <w:lang w:val="ro-RO"/>
        </w:rPr>
        <w:t xml:space="preserve"> </w:t>
      </w:r>
      <w:r w:rsidRPr="00386BCC">
        <w:rPr>
          <w:bCs/>
          <w:spacing w:val="-3"/>
          <w:lang w:val="ro-RO"/>
        </w:rPr>
        <w:t>(2) Orice document scris trebuie înregistrat atât în momentul transmiterii cât şi în momentul primirii.</w:t>
      </w:r>
    </w:p>
    <w:p w:rsidR="00B22695" w:rsidRPr="00386BCC" w:rsidRDefault="00386BCC" w:rsidP="00386BCC">
      <w:pPr>
        <w:shd w:val="clear" w:color="auto" w:fill="FFFFFF"/>
        <w:jc w:val="both"/>
        <w:rPr>
          <w:lang w:val="ro-RO"/>
        </w:rPr>
      </w:pPr>
      <w:r w:rsidRPr="00386BCC">
        <w:rPr>
          <w:bCs/>
          <w:spacing w:val="-3"/>
          <w:lang w:val="ro-RO"/>
        </w:rPr>
        <w:t>25.2- Comunicările între părţi se pot face şi prin telefon, fax, cu condiţia confirmării în scris a primirii comunicării.</w:t>
      </w:r>
    </w:p>
    <w:p w:rsidR="00776E95" w:rsidRPr="00386BCC" w:rsidRDefault="00776E95" w:rsidP="00386BCC">
      <w:pPr>
        <w:shd w:val="clear" w:color="auto" w:fill="FFFFFF"/>
        <w:tabs>
          <w:tab w:val="left" w:pos="490"/>
        </w:tabs>
        <w:jc w:val="both"/>
        <w:rPr>
          <w:lang w:val="ro-RO"/>
        </w:rPr>
      </w:pPr>
    </w:p>
    <w:p w:rsidR="00CA1D81" w:rsidRPr="00386BCC" w:rsidRDefault="00CA1D81" w:rsidP="00386BCC">
      <w:pPr>
        <w:shd w:val="clear" w:color="auto" w:fill="FFFFFF"/>
        <w:tabs>
          <w:tab w:val="left" w:pos="426"/>
          <w:tab w:val="left" w:pos="993"/>
        </w:tabs>
        <w:jc w:val="both"/>
        <w:rPr>
          <w:lang w:val="it-IT"/>
        </w:rPr>
      </w:pPr>
      <w:r w:rsidRPr="00386BCC">
        <w:rPr>
          <w:b/>
          <w:bCs/>
          <w:i/>
          <w:iCs/>
          <w:lang w:val="ro-RO"/>
        </w:rPr>
        <w:tab/>
      </w:r>
      <w:r w:rsidRPr="00386BCC">
        <w:rPr>
          <w:b/>
          <w:bCs/>
          <w:lang w:val="ro-RO"/>
        </w:rPr>
        <w:t>2</w:t>
      </w:r>
      <w:r w:rsidR="00093387" w:rsidRPr="00386BCC">
        <w:rPr>
          <w:b/>
          <w:bCs/>
          <w:lang w:val="ro-RO"/>
        </w:rPr>
        <w:t>7</w:t>
      </w:r>
      <w:r w:rsidRPr="00386BCC">
        <w:rPr>
          <w:b/>
          <w:bCs/>
          <w:i/>
          <w:iCs/>
          <w:lang w:val="ro-RO"/>
        </w:rPr>
        <w:t>. Legea aplicabilă contractului</w:t>
      </w:r>
    </w:p>
    <w:p w:rsidR="00CA1D81" w:rsidRPr="00386BCC" w:rsidRDefault="00CA1D81" w:rsidP="00386BCC">
      <w:pPr>
        <w:shd w:val="clear" w:color="auto" w:fill="FFFFFF"/>
        <w:ind w:left="7"/>
        <w:jc w:val="both"/>
        <w:rPr>
          <w:lang w:val="it-IT"/>
        </w:rPr>
      </w:pPr>
      <w:r w:rsidRPr="00386BCC">
        <w:rPr>
          <w:lang w:val="ro-RO"/>
        </w:rPr>
        <w:t>2</w:t>
      </w:r>
      <w:r w:rsidR="00093387" w:rsidRPr="00386BCC">
        <w:rPr>
          <w:lang w:val="ro-RO"/>
        </w:rPr>
        <w:t>7</w:t>
      </w:r>
      <w:r w:rsidRPr="00386BCC">
        <w:rPr>
          <w:lang w:val="ro-RO"/>
        </w:rPr>
        <w:t xml:space="preserve">.1 - Contractul va fi interpretat conform legilor din România.           </w:t>
      </w:r>
    </w:p>
    <w:p w:rsidR="00CA1D81" w:rsidRPr="006E5663" w:rsidRDefault="00CA1D81" w:rsidP="006E5663">
      <w:pPr>
        <w:shd w:val="clear" w:color="auto" w:fill="FFFFFF"/>
        <w:tabs>
          <w:tab w:val="left" w:leader="dot" w:pos="851"/>
        </w:tabs>
        <w:jc w:val="both"/>
        <w:rPr>
          <w:spacing w:val="-1"/>
          <w:lang w:val="ro-RO"/>
        </w:rPr>
      </w:pPr>
      <w:r w:rsidRPr="00386BCC">
        <w:rPr>
          <w:lang w:val="ro-RO"/>
        </w:rPr>
        <w:t>Părţile au înţeles să încheie prezentul contract astazi........................</w:t>
      </w:r>
      <w:r w:rsidR="00A03AA7">
        <w:rPr>
          <w:lang w:val="ro-RO"/>
        </w:rPr>
        <w:t>......</w:t>
      </w:r>
      <w:r w:rsidRPr="00386BCC">
        <w:rPr>
          <w:lang w:val="ro-RO"/>
        </w:rPr>
        <w:t xml:space="preserve">, în doua exemplare, câte </w:t>
      </w:r>
      <w:r w:rsidRPr="00386BCC">
        <w:rPr>
          <w:spacing w:val="-1"/>
          <w:lang w:val="ro-RO"/>
        </w:rPr>
        <w:t>unul pentru fiecare parte.</w:t>
      </w:r>
    </w:p>
    <w:p w:rsidR="000647C7" w:rsidRPr="000647C7" w:rsidRDefault="00776E95" w:rsidP="000647C7">
      <w:pPr>
        <w:pStyle w:val="DefaultText"/>
        <w:ind w:left="720"/>
        <w:jc w:val="both"/>
        <w:rPr>
          <w:b/>
          <w:szCs w:val="24"/>
          <w:lang w:val="es-ES"/>
        </w:rPr>
      </w:pPr>
      <w:r w:rsidRPr="00386BCC">
        <w:rPr>
          <w:b/>
          <w:szCs w:val="24"/>
          <w:lang w:val="es-ES"/>
        </w:rPr>
        <w:t xml:space="preserve">     </w:t>
      </w:r>
      <w:r w:rsidR="000647C7" w:rsidRPr="000647C7">
        <w:rPr>
          <w:b/>
          <w:szCs w:val="24"/>
          <w:lang w:val="es-ES"/>
        </w:rPr>
        <w:t xml:space="preserve">            Achizitor,</w:t>
      </w:r>
      <w:r w:rsidR="000647C7" w:rsidRPr="000647C7">
        <w:rPr>
          <w:b/>
          <w:szCs w:val="24"/>
          <w:lang w:val="es-ES"/>
        </w:rPr>
        <w:tab/>
        <w:t xml:space="preserve">                                                              </w:t>
      </w:r>
      <w:r w:rsidR="00E0584B">
        <w:rPr>
          <w:b/>
          <w:szCs w:val="24"/>
          <w:lang w:val="es-ES"/>
        </w:rPr>
        <w:t xml:space="preserve">   </w:t>
      </w:r>
      <w:r w:rsidR="000647C7" w:rsidRPr="000647C7">
        <w:rPr>
          <w:b/>
          <w:szCs w:val="24"/>
          <w:lang w:val="es-ES"/>
        </w:rPr>
        <w:t>Prestator</w:t>
      </w:r>
      <w:r w:rsidR="000647C7" w:rsidRPr="000647C7">
        <w:rPr>
          <w:b/>
          <w:szCs w:val="24"/>
          <w:lang w:val="es-ES"/>
        </w:rPr>
        <w:tab/>
        <w:t xml:space="preserve">             </w:t>
      </w:r>
      <w:r w:rsidR="00E0584B">
        <w:rPr>
          <w:b/>
          <w:szCs w:val="24"/>
          <w:lang w:val="es-ES"/>
        </w:rPr>
        <w:t xml:space="preserve">              </w:t>
      </w:r>
      <w:r w:rsidR="0007234C">
        <w:rPr>
          <w:b/>
          <w:szCs w:val="24"/>
          <w:lang w:val="es-ES"/>
        </w:rPr>
        <w:t xml:space="preserve">  </w:t>
      </w:r>
      <w:r w:rsidR="000647C7" w:rsidRPr="000647C7">
        <w:rPr>
          <w:b/>
          <w:szCs w:val="24"/>
          <w:lang w:val="es-ES"/>
        </w:rPr>
        <w:t>MUNICIPIUL PLOIESTI</w:t>
      </w:r>
      <w:r w:rsidR="000647C7" w:rsidRPr="000647C7">
        <w:rPr>
          <w:b/>
          <w:szCs w:val="24"/>
          <w:lang w:val="es-ES"/>
        </w:rPr>
        <w:tab/>
        <w:t xml:space="preserve">                 </w:t>
      </w:r>
      <w:r w:rsidR="00C52124">
        <w:rPr>
          <w:b/>
          <w:szCs w:val="24"/>
          <w:lang w:val="es-ES"/>
        </w:rPr>
        <w:t xml:space="preserve">       </w:t>
      </w:r>
      <w:r w:rsidR="00E0584B">
        <w:rPr>
          <w:b/>
          <w:szCs w:val="24"/>
          <w:lang w:val="es-ES"/>
        </w:rPr>
        <w:t xml:space="preserve">  </w:t>
      </w:r>
      <w:r w:rsidR="00C52124">
        <w:rPr>
          <w:b/>
          <w:szCs w:val="24"/>
          <w:lang w:val="es-ES"/>
        </w:rPr>
        <w:t xml:space="preserve">      </w:t>
      </w:r>
      <w:r w:rsidR="00E0584B">
        <w:rPr>
          <w:b/>
          <w:szCs w:val="24"/>
          <w:lang w:val="es-ES"/>
        </w:rPr>
        <w:t xml:space="preserve"> </w:t>
      </w:r>
      <w:r w:rsidR="00C52124">
        <w:rPr>
          <w:b/>
          <w:szCs w:val="24"/>
          <w:lang w:val="es-ES"/>
        </w:rPr>
        <w:t xml:space="preserve"> </w:t>
      </w:r>
    </w:p>
    <w:p w:rsidR="00CA1D81" w:rsidRPr="00776E95" w:rsidRDefault="000647C7" w:rsidP="0007234C">
      <w:pPr>
        <w:pStyle w:val="DefaultText"/>
        <w:ind w:left="720"/>
        <w:jc w:val="both"/>
        <w:rPr>
          <w:b/>
          <w:szCs w:val="24"/>
        </w:rPr>
      </w:pPr>
      <w:r w:rsidRPr="000647C7">
        <w:rPr>
          <w:b/>
          <w:szCs w:val="24"/>
          <w:lang w:val="es-ES"/>
        </w:rPr>
        <w:lastRenderedPageBreak/>
        <w:t xml:space="preserve">                  </w:t>
      </w:r>
    </w:p>
    <w:sectPr w:rsidR="00CA1D81" w:rsidRPr="00776E95" w:rsidSect="000647C7">
      <w:footerReference w:type="default" r:id="rId8"/>
      <w:pgSz w:w="11907" w:h="16840" w:code="9"/>
      <w:pgMar w:top="270" w:right="837" w:bottom="993"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AAC" w:rsidRDefault="00B04AAC" w:rsidP="002F4006">
      <w:r>
        <w:separator/>
      </w:r>
    </w:p>
  </w:endnote>
  <w:endnote w:type="continuationSeparator" w:id="0">
    <w:p w:rsidR="00B04AAC" w:rsidRDefault="00B04AAC" w:rsidP="002F4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699069"/>
      <w:docPartObj>
        <w:docPartGallery w:val="Page Numbers (Bottom of Page)"/>
        <w:docPartUnique/>
      </w:docPartObj>
    </w:sdtPr>
    <w:sdtEndPr/>
    <w:sdtContent>
      <w:p w:rsidR="002F4006" w:rsidRDefault="002F4006">
        <w:pPr>
          <w:pStyle w:val="Subsol"/>
          <w:jc w:val="center"/>
        </w:pPr>
        <w:r>
          <w:fldChar w:fldCharType="begin"/>
        </w:r>
        <w:r>
          <w:instrText>PAGE   \* MERGEFORMAT</w:instrText>
        </w:r>
        <w:r>
          <w:fldChar w:fldCharType="separate"/>
        </w:r>
        <w:r w:rsidR="00A660A1" w:rsidRPr="00A660A1">
          <w:rPr>
            <w:noProof/>
            <w:lang w:val="ro-RO"/>
          </w:rPr>
          <w:t>8</w:t>
        </w:r>
        <w:r>
          <w:fldChar w:fldCharType="end"/>
        </w:r>
      </w:p>
    </w:sdtContent>
  </w:sdt>
  <w:p w:rsidR="002F4006" w:rsidRDefault="002F4006">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AAC" w:rsidRDefault="00B04AAC" w:rsidP="002F4006">
      <w:r>
        <w:separator/>
      </w:r>
    </w:p>
  </w:footnote>
  <w:footnote w:type="continuationSeparator" w:id="0">
    <w:p w:rsidR="00B04AAC" w:rsidRDefault="00B04AAC" w:rsidP="002F40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15:restartNumberingAfterBreak="0">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4" w15:restartNumberingAfterBreak="0">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81"/>
    <w:rsid w:val="00040AA5"/>
    <w:rsid w:val="00047D41"/>
    <w:rsid w:val="000551ED"/>
    <w:rsid w:val="00055622"/>
    <w:rsid w:val="000604A1"/>
    <w:rsid w:val="000647C7"/>
    <w:rsid w:val="0007234C"/>
    <w:rsid w:val="00072747"/>
    <w:rsid w:val="000762C0"/>
    <w:rsid w:val="0009127D"/>
    <w:rsid w:val="00093387"/>
    <w:rsid w:val="0009400C"/>
    <w:rsid w:val="00097400"/>
    <w:rsid w:val="000A1601"/>
    <w:rsid w:val="000B62E7"/>
    <w:rsid w:val="000D189C"/>
    <w:rsid w:val="000D56FA"/>
    <w:rsid w:val="000F59A8"/>
    <w:rsid w:val="000F6D32"/>
    <w:rsid w:val="001304D4"/>
    <w:rsid w:val="00131B82"/>
    <w:rsid w:val="00134202"/>
    <w:rsid w:val="001364A6"/>
    <w:rsid w:val="001671E2"/>
    <w:rsid w:val="0017632E"/>
    <w:rsid w:val="00180014"/>
    <w:rsid w:val="00180C14"/>
    <w:rsid w:val="00185043"/>
    <w:rsid w:val="0019290E"/>
    <w:rsid w:val="001C6F16"/>
    <w:rsid w:val="001D7E72"/>
    <w:rsid w:val="00201B28"/>
    <w:rsid w:val="002105F2"/>
    <w:rsid w:val="00210DC0"/>
    <w:rsid w:val="002204A3"/>
    <w:rsid w:val="002216FE"/>
    <w:rsid w:val="002223D7"/>
    <w:rsid w:val="00242B29"/>
    <w:rsid w:val="00253DB4"/>
    <w:rsid w:val="00260F54"/>
    <w:rsid w:val="00261F14"/>
    <w:rsid w:val="00262FE1"/>
    <w:rsid w:val="0027129A"/>
    <w:rsid w:val="00286B5B"/>
    <w:rsid w:val="00295587"/>
    <w:rsid w:val="002C7D25"/>
    <w:rsid w:val="002D18BE"/>
    <w:rsid w:val="002D27EF"/>
    <w:rsid w:val="002D4411"/>
    <w:rsid w:val="002F4006"/>
    <w:rsid w:val="003125BA"/>
    <w:rsid w:val="00330A42"/>
    <w:rsid w:val="00341D27"/>
    <w:rsid w:val="003510B4"/>
    <w:rsid w:val="00360986"/>
    <w:rsid w:val="003752F6"/>
    <w:rsid w:val="00386BCC"/>
    <w:rsid w:val="00390839"/>
    <w:rsid w:val="003B31A7"/>
    <w:rsid w:val="003C04F5"/>
    <w:rsid w:val="003E117B"/>
    <w:rsid w:val="0040410F"/>
    <w:rsid w:val="0041115F"/>
    <w:rsid w:val="00422584"/>
    <w:rsid w:val="00433FA8"/>
    <w:rsid w:val="00434774"/>
    <w:rsid w:val="004371AF"/>
    <w:rsid w:val="00441A14"/>
    <w:rsid w:val="00445232"/>
    <w:rsid w:val="004626D5"/>
    <w:rsid w:val="00464F13"/>
    <w:rsid w:val="00465747"/>
    <w:rsid w:val="004668B6"/>
    <w:rsid w:val="00475D84"/>
    <w:rsid w:val="004B2A6D"/>
    <w:rsid w:val="004C1D51"/>
    <w:rsid w:val="004C58AE"/>
    <w:rsid w:val="004C7B17"/>
    <w:rsid w:val="004D2979"/>
    <w:rsid w:val="004D52D7"/>
    <w:rsid w:val="004E4292"/>
    <w:rsid w:val="004E6341"/>
    <w:rsid w:val="004F7DDD"/>
    <w:rsid w:val="005044DA"/>
    <w:rsid w:val="00512D16"/>
    <w:rsid w:val="00524FB0"/>
    <w:rsid w:val="00536FCC"/>
    <w:rsid w:val="0054669A"/>
    <w:rsid w:val="00577967"/>
    <w:rsid w:val="005A0063"/>
    <w:rsid w:val="005A33AA"/>
    <w:rsid w:val="005B1AB1"/>
    <w:rsid w:val="005B626C"/>
    <w:rsid w:val="005B7D3B"/>
    <w:rsid w:val="005D4269"/>
    <w:rsid w:val="005D7FF3"/>
    <w:rsid w:val="005F3323"/>
    <w:rsid w:val="00601C2C"/>
    <w:rsid w:val="0060562D"/>
    <w:rsid w:val="0060797F"/>
    <w:rsid w:val="006352FE"/>
    <w:rsid w:val="0063586C"/>
    <w:rsid w:val="0067448B"/>
    <w:rsid w:val="00683F62"/>
    <w:rsid w:val="006A04C6"/>
    <w:rsid w:val="006A4681"/>
    <w:rsid w:val="006A6712"/>
    <w:rsid w:val="006B0C4A"/>
    <w:rsid w:val="006B5764"/>
    <w:rsid w:val="006B5D15"/>
    <w:rsid w:val="006C4C6F"/>
    <w:rsid w:val="006D71E3"/>
    <w:rsid w:val="006E5663"/>
    <w:rsid w:val="006F157A"/>
    <w:rsid w:val="006F560E"/>
    <w:rsid w:val="006F5F5C"/>
    <w:rsid w:val="006F72B7"/>
    <w:rsid w:val="00721C53"/>
    <w:rsid w:val="00723DEA"/>
    <w:rsid w:val="00730628"/>
    <w:rsid w:val="00732627"/>
    <w:rsid w:val="0074483F"/>
    <w:rsid w:val="00751184"/>
    <w:rsid w:val="007657DE"/>
    <w:rsid w:val="00772619"/>
    <w:rsid w:val="00776E95"/>
    <w:rsid w:val="007835F6"/>
    <w:rsid w:val="00792240"/>
    <w:rsid w:val="007935E2"/>
    <w:rsid w:val="007951A7"/>
    <w:rsid w:val="0079778F"/>
    <w:rsid w:val="007B027C"/>
    <w:rsid w:val="007B48C6"/>
    <w:rsid w:val="007C2158"/>
    <w:rsid w:val="007D21E6"/>
    <w:rsid w:val="007F1560"/>
    <w:rsid w:val="00801629"/>
    <w:rsid w:val="00805F57"/>
    <w:rsid w:val="00812149"/>
    <w:rsid w:val="00813A95"/>
    <w:rsid w:val="00832462"/>
    <w:rsid w:val="0086530B"/>
    <w:rsid w:val="00865D45"/>
    <w:rsid w:val="008739EE"/>
    <w:rsid w:val="00875153"/>
    <w:rsid w:val="008861BC"/>
    <w:rsid w:val="00891D26"/>
    <w:rsid w:val="008924EA"/>
    <w:rsid w:val="008A4C60"/>
    <w:rsid w:val="008B16E7"/>
    <w:rsid w:val="008B7D12"/>
    <w:rsid w:val="008C6A24"/>
    <w:rsid w:val="008D7EF1"/>
    <w:rsid w:val="008E77E4"/>
    <w:rsid w:val="008F0235"/>
    <w:rsid w:val="008F61A1"/>
    <w:rsid w:val="00904F19"/>
    <w:rsid w:val="00914957"/>
    <w:rsid w:val="00927D60"/>
    <w:rsid w:val="00955EA8"/>
    <w:rsid w:val="00962AE5"/>
    <w:rsid w:val="00970A30"/>
    <w:rsid w:val="00972321"/>
    <w:rsid w:val="00972863"/>
    <w:rsid w:val="00973123"/>
    <w:rsid w:val="00985189"/>
    <w:rsid w:val="00992CFB"/>
    <w:rsid w:val="009A395A"/>
    <w:rsid w:val="009B578F"/>
    <w:rsid w:val="009B6FD1"/>
    <w:rsid w:val="009D2D0A"/>
    <w:rsid w:val="009E1ECC"/>
    <w:rsid w:val="009E232B"/>
    <w:rsid w:val="009E3840"/>
    <w:rsid w:val="00A0139B"/>
    <w:rsid w:val="00A019F3"/>
    <w:rsid w:val="00A024B2"/>
    <w:rsid w:val="00A03AA7"/>
    <w:rsid w:val="00A30AEE"/>
    <w:rsid w:val="00A37206"/>
    <w:rsid w:val="00A412A5"/>
    <w:rsid w:val="00A4386A"/>
    <w:rsid w:val="00A4448F"/>
    <w:rsid w:val="00A542E2"/>
    <w:rsid w:val="00A660A1"/>
    <w:rsid w:val="00A7630E"/>
    <w:rsid w:val="00AB4C54"/>
    <w:rsid w:val="00AC315C"/>
    <w:rsid w:val="00AD2034"/>
    <w:rsid w:val="00AE0B39"/>
    <w:rsid w:val="00AF11CD"/>
    <w:rsid w:val="00B04AAC"/>
    <w:rsid w:val="00B10F51"/>
    <w:rsid w:val="00B22695"/>
    <w:rsid w:val="00B23A6C"/>
    <w:rsid w:val="00B249FB"/>
    <w:rsid w:val="00B26A77"/>
    <w:rsid w:val="00B26C76"/>
    <w:rsid w:val="00B50B27"/>
    <w:rsid w:val="00B51B51"/>
    <w:rsid w:val="00B66A36"/>
    <w:rsid w:val="00BA61A5"/>
    <w:rsid w:val="00BB064A"/>
    <w:rsid w:val="00BB4152"/>
    <w:rsid w:val="00BD00AE"/>
    <w:rsid w:val="00BD21E4"/>
    <w:rsid w:val="00BD4749"/>
    <w:rsid w:val="00C13ECB"/>
    <w:rsid w:val="00C1566E"/>
    <w:rsid w:val="00C15A5A"/>
    <w:rsid w:val="00C25FFD"/>
    <w:rsid w:val="00C267B7"/>
    <w:rsid w:val="00C37762"/>
    <w:rsid w:val="00C52124"/>
    <w:rsid w:val="00C56A1E"/>
    <w:rsid w:val="00C8217F"/>
    <w:rsid w:val="00C85D48"/>
    <w:rsid w:val="00C87DF9"/>
    <w:rsid w:val="00C977E5"/>
    <w:rsid w:val="00CA1D81"/>
    <w:rsid w:val="00CC54D3"/>
    <w:rsid w:val="00CF328C"/>
    <w:rsid w:val="00CF4F06"/>
    <w:rsid w:val="00D0414E"/>
    <w:rsid w:val="00D06CE7"/>
    <w:rsid w:val="00D107BF"/>
    <w:rsid w:val="00D11CC4"/>
    <w:rsid w:val="00D366AF"/>
    <w:rsid w:val="00D47049"/>
    <w:rsid w:val="00D55C4C"/>
    <w:rsid w:val="00D63E26"/>
    <w:rsid w:val="00D80F19"/>
    <w:rsid w:val="00D8414F"/>
    <w:rsid w:val="00D905E8"/>
    <w:rsid w:val="00DB2D23"/>
    <w:rsid w:val="00DB568E"/>
    <w:rsid w:val="00DB5D1D"/>
    <w:rsid w:val="00DB62FF"/>
    <w:rsid w:val="00DB78E0"/>
    <w:rsid w:val="00DC2A6D"/>
    <w:rsid w:val="00DD602B"/>
    <w:rsid w:val="00DF021E"/>
    <w:rsid w:val="00E01CC4"/>
    <w:rsid w:val="00E0584B"/>
    <w:rsid w:val="00E23F57"/>
    <w:rsid w:val="00E4633C"/>
    <w:rsid w:val="00E55C02"/>
    <w:rsid w:val="00E8284F"/>
    <w:rsid w:val="00E86B98"/>
    <w:rsid w:val="00EB0EE4"/>
    <w:rsid w:val="00EB1403"/>
    <w:rsid w:val="00EB4B09"/>
    <w:rsid w:val="00EC377A"/>
    <w:rsid w:val="00ED04B8"/>
    <w:rsid w:val="00ED3777"/>
    <w:rsid w:val="00EE436B"/>
    <w:rsid w:val="00F16761"/>
    <w:rsid w:val="00F4228E"/>
    <w:rsid w:val="00F572D0"/>
    <w:rsid w:val="00F724BB"/>
    <w:rsid w:val="00F7711A"/>
    <w:rsid w:val="00FA133C"/>
    <w:rsid w:val="00FA1C42"/>
    <w:rsid w:val="00FA367B"/>
    <w:rsid w:val="00FA7541"/>
    <w:rsid w:val="00FC2B26"/>
    <w:rsid w:val="00FD4CE1"/>
    <w:rsid w:val="00FE0F5B"/>
    <w:rsid w:val="00FE187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93341A-B94B-41A3-A9A0-F3218CC4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D81"/>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CA1D81"/>
    <w:pPr>
      <w:overflowPunct w:val="0"/>
      <w:autoSpaceDE w:val="0"/>
      <w:autoSpaceDN w:val="0"/>
      <w:adjustRightInd w:val="0"/>
      <w:textAlignment w:val="baseline"/>
    </w:pPr>
    <w:rPr>
      <w:szCs w:val="20"/>
    </w:rPr>
  </w:style>
  <w:style w:type="paragraph" w:customStyle="1" w:styleId="DefaultText2">
    <w:name w:val="Default Text:2"/>
    <w:basedOn w:val="Normal"/>
    <w:rsid w:val="00CA1D81"/>
    <w:rPr>
      <w:noProof/>
      <w:szCs w:val="20"/>
    </w:rPr>
  </w:style>
  <w:style w:type="character" w:customStyle="1" w:styleId="DefaultTextChar">
    <w:name w:val="Default Text Char"/>
    <w:link w:val="DefaultText"/>
    <w:locked/>
    <w:rsid w:val="00CA1D81"/>
    <w:rPr>
      <w:rFonts w:ascii="Times New Roman" w:eastAsia="Times New Roman" w:hAnsi="Times New Roman" w:cs="Times New Roman"/>
      <w:sz w:val="24"/>
      <w:szCs w:val="20"/>
      <w:lang w:val="en-US"/>
    </w:rPr>
  </w:style>
  <w:style w:type="character" w:styleId="Hyperlink">
    <w:name w:val="Hyperlink"/>
    <w:basedOn w:val="Fontdeparagrafimplicit"/>
    <w:uiPriority w:val="99"/>
    <w:unhideWhenUsed/>
    <w:rsid w:val="00097400"/>
    <w:rPr>
      <w:color w:val="0000FF" w:themeColor="hyperlink"/>
      <w:u w:val="single"/>
    </w:rPr>
  </w:style>
  <w:style w:type="character" w:styleId="Numrdelinie">
    <w:name w:val="line number"/>
    <w:basedOn w:val="Fontdeparagrafimplicit"/>
    <w:uiPriority w:val="99"/>
    <w:semiHidden/>
    <w:unhideWhenUsed/>
    <w:rsid w:val="002F4006"/>
  </w:style>
  <w:style w:type="paragraph" w:styleId="Antet">
    <w:name w:val="header"/>
    <w:basedOn w:val="Normal"/>
    <w:link w:val="AntetCaracter"/>
    <w:uiPriority w:val="99"/>
    <w:unhideWhenUsed/>
    <w:rsid w:val="002F4006"/>
    <w:pPr>
      <w:tabs>
        <w:tab w:val="center" w:pos="4703"/>
        <w:tab w:val="right" w:pos="9406"/>
      </w:tabs>
    </w:pPr>
  </w:style>
  <w:style w:type="character" w:customStyle="1" w:styleId="AntetCaracter">
    <w:name w:val="Antet Caracter"/>
    <w:basedOn w:val="Fontdeparagrafimplicit"/>
    <w:link w:val="Antet"/>
    <w:uiPriority w:val="99"/>
    <w:rsid w:val="002F4006"/>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2F4006"/>
    <w:pPr>
      <w:tabs>
        <w:tab w:val="center" w:pos="4703"/>
        <w:tab w:val="right" w:pos="9406"/>
      </w:tabs>
    </w:pPr>
  </w:style>
  <w:style w:type="character" w:customStyle="1" w:styleId="SubsolCaracter">
    <w:name w:val="Subsol Caracter"/>
    <w:basedOn w:val="Fontdeparagrafimplicit"/>
    <w:link w:val="Subsol"/>
    <w:uiPriority w:val="99"/>
    <w:rsid w:val="002F4006"/>
    <w:rPr>
      <w:rFonts w:ascii="Times New Roman" w:eastAsia="Times New Roman" w:hAnsi="Times New Roman" w:cs="Times New Roman"/>
      <w:sz w:val="24"/>
      <w:szCs w:val="24"/>
      <w:lang w:val="en-US"/>
    </w:rPr>
  </w:style>
  <w:style w:type="paragraph" w:styleId="TextnBalon">
    <w:name w:val="Balloon Text"/>
    <w:basedOn w:val="Normal"/>
    <w:link w:val="TextnBalonCaracter"/>
    <w:uiPriority w:val="99"/>
    <w:semiHidden/>
    <w:unhideWhenUsed/>
    <w:rsid w:val="00D63E26"/>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63E26"/>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589704">
      <w:bodyDiv w:val="1"/>
      <w:marLeft w:val="0"/>
      <w:marRight w:val="0"/>
      <w:marTop w:val="0"/>
      <w:marBottom w:val="0"/>
      <w:divBdr>
        <w:top w:val="none" w:sz="0" w:space="0" w:color="auto"/>
        <w:left w:val="none" w:sz="0" w:space="0" w:color="auto"/>
        <w:bottom w:val="none" w:sz="0" w:space="0" w:color="auto"/>
        <w:right w:val="none" w:sz="0" w:space="0" w:color="auto"/>
      </w:divBdr>
    </w:div>
    <w:div w:id="1939290013">
      <w:bodyDiv w:val="1"/>
      <w:marLeft w:val="0"/>
      <w:marRight w:val="0"/>
      <w:marTop w:val="0"/>
      <w:marBottom w:val="0"/>
      <w:divBdr>
        <w:top w:val="none" w:sz="0" w:space="0" w:color="auto"/>
        <w:left w:val="none" w:sz="0" w:space="0" w:color="auto"/>
        <w:bottom w:val="none" w:sz="0" w:space="0" w:color="auto"/>
        <w:right w:val="none" w:sz="0" w:space="0" w:color="auto"/>
      </w:divBdr>
    </w:div>
    <w:div w:id="207535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CED66-1587-45DF-8498-D50924DB2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1176</TotalTime>
  <Pages>8</Pages>
  <Words>4017</Words>
  <Characters>22899</Characters>
  <Application>Microsoft Office Word</Application>
  <DocSecurity>0</DocSecurity>
  <Lines>190</Lines>
  <Paragraphs>53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Voicila Mihaela</cp:lastModifiedBy>
  <cp:revision>19</cp:revision>
  <cp:lastPrinted>2025-04-10T06:19:00Z</cp:lastPrinted>
  <dcterms:created xsi:type="dcterms:W3CDTF">2024-04-03T07:04:00Z</dcterms:created>
  <dcterms:modified xsi:type="dcterms:W3CDTF">2025-04-10T09:12:00Z</dcterms:modified>
</cp:coreProperties>
</file>